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65" w:rsidRPr="00517F1B" w:rsidRDefault="007E4302" w:rsidP="008C147E">
      <w:pPr>
        <w:pStyle w:val="190"/>
        <w:shd w:val="clear" w:color="auto" w:fill="auto"/>
        <w:tabs>
          <w:tab w:val="left" w:leader="underscore" w:pos="6458"/>
          <w:tab w:val="left" w:leader="underscore" w:pos="6587"/>
          <w:tab w:val="left" w:leader="underscore" w:pos="8210"/>
        </w:tabs>
        <w:spacing w:after="120" w:line="240" w:lineRule="auto"/>
        <w:rPr>
          <w:rFonts w:ascii="Verdana" w:hAnsi="Verdana"/>
          <w:sz w:val="18"/>
          <w:szCs w:val="18"/>
        </w:rPr>
      </w:pPr>
      <w:r w:rsidRPr="00517F1B">
        <w:rPr>
          <w:rStyle w:val="191"/>
          <w:rFonts w:ascii="Verdana" w:hAnsi="Verdana"/>
          <w:sz w:val="18"/>
          <w:szCs w:val="18"/>
        </w:rPr>
        <w:t>«Ц и</w:t>
      </w:r>
      <w:proofErr w:type="gramStart"/>
      <w:r w:rsidRPr="00517F1B">
        <w:rPr>
          <w:rStyle w:val="19TimesNewRoman9pt0pt"/>
          <w:rFonts w:ascii="Verdana" w:eastAsia="Arial" w:hAnsi="Verdana"/>
        </w:rPr>
        <w:t xml:space="preserve"> С</w:t>
      </w:r>
      <w:proofErr w:type="gramEnd"/>
      <w:r w:rsidRPr="00517F1B">
        <w:rPr>
          <w:rStyle w:val="191"/>
          <w:rFonts w:ascii="Verdana" w:hAnsi="Verdana"/>
          <w:sz w:val="18"/>
          <w:szCs w:val="18"/>
        </w:rPr>
        <w:t xml:space="preserve"> Н 01-2011»</w:t>
      </w:r>
      <w:r w:rsidRPr="00517F1B">
        <w:rPr>
          <w:rFonts w:ascii="Verdana" w:hAnsi="Verdana"/>
          <w:sz w:val="18"/>
          <w:szCs w:val="18"/>
        </w:rPr>
        <w:tab/>
      </w:r>
      <w:r w:rsidRPr="00517F1B">
        <w:rPr>
          <w:rFonts w:ascii="Verdana" w:hAnsi="Verdana"/>
          <w:sz w:val="18"/>
          <w:szCs w:val="18"/>
        </w:rPr>
        <w:tab/>
      </w:r>
      <w:r w:rsidRPr="00517F1B">
        <w:rPr>
          <w:rStyle w:val="190pt"/>
          <w:rFonts w:ascii="Verdana" w:hAnsi="Verdana"/>
          <w:sz w:val="18"/>
          <w:szCs w:val="18"/>
        </w:rPr>
        <w:t>2011 год, Январь</w:t>
      </w:r>
    </w:p>
    <w:p w:rsidR="00BD1D65" w:rsidRPr="00517F1B" w:rsidRDefault="007E4302" w:rsidP="0027503D">
      <w:pPr>
        <w:pStyle w:val="320"/>
        <w:keepNext/>
        <w:keepLines/>
        <w:shd w:val="clear" w:color="auto" w:fill="auto"/>
        <w:spacing w:after="120" w:line="240" w:lineRule="auto"/>
        <w:jc w:val="center"/>
        <w:rPr>
          <w:rFonts w:ascii="Verdana" w:hAnsi="Verdana"/>
          <w:sz w:val="18"/>
          <w:szCs w:val="18"/>
        </w:rPr>
      </w:pPr>
      <w:bookmarkStart w:id="0" w:name="bookmark0"/>
      <w:r w:rsidRPr="00517F1B">
        <w:rPr>
          <w:rFonts w:ascii="Verdana" w:hAnsi="Verdana"/>
          <w:sz w:val="18"/>
          <w:szCs w:val="18"/>
        </w:rPr>
        <w:t>II. ЭЛЕМЕНТНЫЕ СМЕТНЫЕ НОРМЫ</w:t>
      </w:r>
      <w:bookmarkEnd w:id="0"/>
      <w:r w:rsidR="0027503D" w:rsidRPr="00517F1B">
        <w:rPr>
          <w:rFonts w:ascii="Verdana" w:hAnsi="Verdana"/>
          <w:sz w:val="18"/>
          <w:szCs w:val="18"/>
        </w:rPr>
        <w:t xml:space="preserve"> </w:t>
      </w:r>
      <w:bookmarkStart w:id="1" w:name="bookmark1"/>
      <w:r w:rsidRPr="00517F1B">
        <w:rPr>
          <w:rStyle w:val="22pt"/>
          <w:rFonts w:ascii="Verdana" w:hAnsi="Verdana"/>
          <w:sz w:val="18"/>
          <w:szCs w:val="18"/>
        </w:rPr>
        <w:t>СБОРНИК</w:t>
      </w:r>
      <w:r w:rsidRPr="00517F1B">
        <w:rPr>
          <w:rFonts w:ascii="Verdana" w:hAnsi="Verdana"/>
          <w:sz w:val="18"/>
          <w:szCs w:val="18"/>
        </w:rPr>
        <w:t xml:space="preserve"> ГЭСН-2001-11</w:t>
      </w:r>
      <w:bookmarkEnd w:id="1"/>
      <w:r w:rsidR="0027503D" w:rsidRPr="00517F1B">
        <w:rPr>
          <w:rFonts w:ascii="Verdana" w:hAnsi="Verdana"/>
          <w:sz w:val="18"/>
          <w:szCs w:val="18"/>
        </w:rPr>
        <w:t xml:space="preserve"> </w:t>
      </w:r>
      <w:bookmarkStart w:id="2" w:name="bookmark2"/>
      <w:r w:rsidR="008C147E" w:rsidRPr="00517F1B">
        <w:rPr>
          <w:rFonts w:ascii="Verdana" w:hAnsi="Verdana"/>
          <w:sz w:val="18"/>
          <w:szCs w:val="18"/>
        </w:rPr>
        <w:t>ПОЛЫ</w:t>
      </w:r>
      <w:bookmarkEnd w:id="2"/>
    </w:p>
    <w:p w:rsidR="00BD1D65" w:rsidRPr="00517F1B" w:rsidRDefault="007E4302" w:rsidP="008C147E">
      <w:pPr>
        <w:pStyle w:val="30"/>
        <w:keepNext/>
        <w:keepLines/>
        <w:shd w:val="clear" w:color="auto" w:fill="auto"/>
        <w:spacing w:before="0" w:after="120" w:line="240" w:lineRule="auto"/>
        <w:jc w:val="center"/>
        <w:rPr>
          <w:rFonts w:ascii="Verdana" w:hAnsi="Verdana"/>
          <w:sz w:val="18"/>
          <w:szCs w:val="18"/>
        </w:rPr>
      </w:pPr>
      <w:bookmarkStart w:id="3" w:name="bookmark3"/>
      <w:r w:rsidRPr="00517F1B">
        <w:rPr>
          <w:rStyle w:val="31"/>
          <w:rFonts w:ascii="Verdana" w:hAnsi="Verdana"/>
          <w:sz w:val="18"/>
          <w:szCs w:val="18"/>
        </w:rPr>
        <w:t>2</w:t>
      </w:r>
      <w:r w:rsidR="00517F1B">
        <w:rPr>
          <w:rStyle w:val="31"/>
          <w:rFonts w:ascii="Verdana" w:hAnsi="Verdana"/>
          <w:sz w:val="18"/>
          <w:szCs w:val="18"/>
        </w:rPr>
        <w:t>.</w:t>
      </w:r>
      <w:r w:rsidRPr="00517F1B">
        <w:rPr>
          <w:rStyle w:val="31"/>
          <w:rFonts w:ascii="Verdana" w:hAnsi="Verdana"/>
          <w:sz w:val="18"/>
          <w:szCs w:val="18"/>
        </w:rPr>
        <w:t>1- Вариант норм для сметно-нормативной базы в</w:t>
      </w:r>
      <w:bookmarkEnd w:id="3"/>
      <w:r w:rsidR="0027503D" w:rsidRPr="00517F1B">
        <w:rPr>
          <w:rStyle w:val="31"/>
          <w:rFonts w:ascii="Verdana" w:hAnsi="Verdana"/>
          <w:sz w:val="18"/>
          <w:szCs w:val="18"/>
        </w:rPr>
        <w:t xml:space="preserve"> </w:t>
      </w:r>
      <w:bookmarkStart w:id="4" w:name="bookmark4"/>
      <w:r w:rsidRPr="00517F1B">
        <w:rPr>
          <w:rStyle w:val="31"/>
          <w:rFonts w:ascii="Verdana" w:hAnsi="Verdana"/>
          <w:sz w:val="18"/>
          <w:szCs w:val="18"/>
        </w:rPr>
        <w:t>редакции 2001 года</w:t>
      </w:r>
      <w:bookmarkEnd w:id="4"/>
    </w:p>
    <w:p w:rsidR="00BD1D65" w:rsidRPr="00517F1B" w:rsidRDefault="007E4302" w:rsidP="008C147E">
      <w:pPr>
        <w:pStyle w:val="20"/>
        <w:keepNext/>
        <w:keepLines/>
        <w:shd w:val="clear" w:color="auto" w:fill="auto"/>
        <w:spacing w:after="120" w:line="240" w:lineRule="auto"/>
        <w:jc w:val="center"/>
        <w:rPr>
          <w:rFonts w:ascii="Verdana" w:hAnsi="Verdana"/>
          <w:sz w:val="18"/>
          <w:szCs w:val="18"/>
        </w:rPr>
      </w:pPr>
      <w:bookmarkStart w:id="5" w:name="bookmark5"/>
      <w:r w:rsidRPr="00517F1B">
        <w:rPr>
          <w:rFonts w:ascii="Verdana" w:hAnsi="Verdana"/>
          <w:sz w:val="18"/>
          <w:szCs w:val="18"/>
        </w:rPr>
        <w:t>Раздел 0</w:t>
      </w:r>
      <w:r w:rsidR="0027503D" w:rsidRPr="00517F1B">
        <w:rPr>
          <w:rFonts w:ascii="Verdana" w:hAnsi="Verdana"/>
          <w:sz w:val="18"/>
          <w:szCs w:val="18"/>
        </w:rPr>
        <w:t>1</w:t>
      </w:r>
      <w:r w:rsidRPr="00517F1B">
        <w:rPr>
          <w:rFonts w:ascii="Verdana" w:hAnsi="Verdana"/>
          <w:sz w:val="18"/>
          <w:szCs w:val="18"/>
        </w:rPr>
        <w:t>. Полы</w:t>
      </w:r>
      <w:bookmarkEnd w:id="5"/>
    </w:p>
    <w:p w:rsidR="00BD1D65" w:rsidRPr="00517F1B" w:rsidRDefault="007E4302">
      <w:pPr>
        <w:pStyle w:val="201"/>
        <w:shd w:val="clear" w:color="auto" w:fill="auto"/>
        <w:tabs>
          <w:tab w:val="left" w:pos="2853"/>
        </w:tabs>
        <w:spacing w:before="0" w:after="107" w:line="210" w:lineRule="exact"/>
        <w:ind w:left="40" w:firstLine="0"/>
        <w:rPr>
          <w:rFonts w:ascii="Verdana" w:hAnsi="Verdana"/>
          <w:sz w:val="18"/>
          <w:szCs w:val="18"/>
        </w:rPr>
      </w:pPr>
      <w:bookmarkStart w:id="6" w:name="bookmark6"/>
      <w:r w:rsidRPr="00517F1B">
        <w:rPr>
          <w:rFonts w:ascii="Verdana" w:hAnsi="Verdana"/>
          <w:sz w:val="18"/>
          <w:szCs w:val="18"/>
        </w:rPr>
        <w:t>Таблица ЭСН-01-057</w:t>
      </w:r>
      <w:r w:rsidRPr="00517F1B">
        <w:rPr>
          <w:rFonts w:ascii="Verdana" w:hAnsi="Verdana"/>
          <w:sz w:val="18"/>
          <w:szCs w:val="18"/>
        </w:rPr>
        <w:tab/>
        <w:t>Устройство полов бетонных с упрочненным верхним слоем</w:t>
      </w:r>
      <w:bookmarkEnd w:id="6"/>
    </w:p>
    <w:p w:rsidR="00BD1D65" w:rsidRPr="00517F1B" w:rsidRDefault="007E4302">
      <w:pPr>
        <w:pStyle w:val="210"/>
        <w:shd w:val="clear" w:color="auto" w:fill="auto"/>
        <w:spacing w:before="0"/>
        <w:ind w:left="40"/>
        <w:rPr>
          <w:rFonts w:ascii="Verdana" w:hAnsi="Verdana"/>
          <w:sz w:val="18"/>
          <w:szCs w:val="18"/>
        </w:rPr>
      </w:pPr>
      <w:bookmarkStart w:id="7" w:name="bookmark7"/>
      <w:r w:rsidRPr="00517F1B">
        <w:rPr>
          <w:rFonts w:ascii="Verdana" w:hAnsi="Verdana"/>
          <w:sz w:val="18"/>
          <w:szCs w:val="18"/>
        </w:rPr>
        <w:t>Состав работ:</w:t>
      </w:r>
      <w:bookmarkEnd w:id="7"/>
    </w:p>
    <w:p w:rsidR="00BD1D65" w:rsidRPr="00517F1B" w:rsidRDefault="007E4302">
      <w:pPr>
        <w:pStyle w:val="11"/>
        <w:shd w:val="clear" w:color="auto" w:fill="auto"/>
        <w:spacing w:line="226" w:lineRule="exact"/>
        <w:ind w:left="40" w:right="20" w:firstLine="360"/>
        <w:jc w:val="both"/>
        <w:rPr>
          <w:rFonts w:ascii="Verdana" w:hAnsi="Verdana"/>
        </w:rPr>
      </w:pPr>
      <w:r w:rsidRPr="00517F1B">
        <w:rPr>
          <w:rFonts w:ascii="Verdana" w:hAnsi="Verdana"/>
        </w:rPr>
        <w:t xml:space="preserve">01. Укладка гидроизоляционной пленки. 02. Укладка вдоль стен и колонн ленты из эластичного </w:t>
      </w:r>
      <w:proofErr w:type="spellStart"/>
      <w:r w:rsidRPr="00517F1B">
        <w:rPr>
          <w:rFonts w:ascii="Verdana" w:hAnsi="Verdana"/>
        </w:rPr>
        <w:t>закрытоячеистого</w:t>
      </w:r>
      <w:proofErr w:type="spellEnd"/>
      <w:r w:rsidRPr="00517F1B">
        <w:rPr>
          <w:rFonts w:ascii="Verdana" w:hAnsi="Verdana"/>
        </w:rPr>
        <w:t xml:space="preserve"> полиэтилена. 03. Установка направляющих по захваткам. 04. Установка арматурных сеток и каркасов (норма 1). 05. Прием и укладка бетонной смеси с первоначальным выравниванием бетона по направляющим и уплотнением </w:t>
      </w:r>
      <w:proofErr w:type="spellStart"/>
      <w:r w:rsidRPr="00517F1B">
        <w:rPr>
          <w:rFonts w:ascii="Verdana" w:hAnsi="Verdana"/>
        </w:rPr>
        <w:t>виброрейкой</w:t>
      </w:r>
      <w:proofErr w:type="spellEnd"/>
      <w:r w:rsidRPr="00517F1B">
        <w:rPr>
          <w:rFonts w:ascii="Verdana" w:hAnsi="Verdana"/>
        </w:rPr>
        <w:t xml:space="preserve">. 06. Заглаживание и выравнивание поверхности бетона заглаживающей доской («гладилкой»). 07. Обработка поверхности бетона </w:t>
      </w:r>
      <w:proofErr w:type="spellStart"/>
      <w:r w:rsidRPr="00517F1B">
        <w:rPr>
          <w:rFonts w:ascii="Verdana" w:hAnsi="Verdana"/>
        </w:rPr>
        <w:t>бетоноотделочными</w:t>
      </w:r>
      <w:proofErr w:type="spellEnd"/>
      <w:r w:rsidRPr="00517F1B">
        <w:rPr>
          <w:rFonts w:ascii="Verdana" w:hAnsi="Verdana"/>
        </w:rPr>
        <w:t xml:space="preserve"> машинами («вертолетами»), 08. Нанесе</w:t>
      </w:r>
      <w:r w:rsidRPr="00517F1B">
        <w:rPr>
          <w:rFonts w:ascii="Verdana" w:hAnsi="Verdana"/>
        </w:rPr>
        <w:softHyphen/>
        <w:t xml:space="preserve">ние на поверхность бетона первой части сухой упрочняющей смеси. 09. Первая затирка упрочняющей смеси самоходными </w:t>
      </w:r>
      <w:proofErr w:type="spellStart"/>
      <w:r w:rsidRPr="00517F1B">
        <w:rPr>
          <w:rFonts w:ascii="Verdana" w:hAnsi="Verdana"/>
        </w:rPr>
        <w:t>бетоноотделочными</w:t>
      </w:r>
      <w:proofErr w:type="spellEnd"/>
      <w:r w:rsidRPr="00517F1B">
        <w:rPr>
          <w:rFonts w:ascii="Verdana" w:hAnsi="Verdana"/>
        </w:rPr>
        <w:t xml:space="preserve"> машинами. 10. Нанесение на поверхность бетона второй части сухой упроч</w:t>
      </w:r>
      <w:r w:rsidRPr="00517F1B">
        <w:rPr>
          <w:rFonts w:ascii="Verdana" w:hAnsi="Verdana"/>
        </w:rPr>
        <w:softHyphen/>
        <w:t xml:space="preserve">няющей смеси. 11. Вторая затирка упрочняющей смеси самоходными </w:t>
      </w:r>
      <w:proofErr w:type="spellStart"/>
      <w:r w:rsidRPr="00517F1B">
        <w:rPr>
          <w:rFonts w:ascii="Verdana" w:hAnsi="Verdana"/>
        </w:rPr>
        <w:t>бетоноотделочными</w:t>
      </w:r>
      <w:proofErr w:type="spellEnd"/>
      <w:r w:rsidRPr="00517F1B">
        <w:rPr>
          <w:rFonts w:ascii="Verdana" w:hAnsi="Verdana"/>
        </w:rPr>
        <w:t xml:space="preserve"> машинами. 12. Шлифование (</w:t>
      </w:r>
      <w:proofErr w:type="spellStart"/>
      <w:r w:rsidRPr="00517F1B">
        <w:rPr>
          <w:rFonts w:ascii="Verdana" w:hAnsi="Verdana"/>
        </w:rPr>
        <w:t>выглаживание</w:t>
      </w:r>
      <w:proofErr w:type="spellEnd"/>
      <w:r w:rsidRPr="00517F1B">
        <w:rPr>
          <w:rFonts w:ascii="Verdana" w:hAnsi="Verdana"/>
        </w:rPr>
        <w:t xml:space="preserve">) затертой бетонной поверхности </w:t>
      </w:r>
      <w:proofErr w:type="spellStart"/>
      <w:r w:rsidRPr="00517F1B">
        <w:rPr>
          <w:rFonts w:ascii="Verdana" w:hAnsi="Verdana"/>
        </w:rPr>
        <w:t>бетоноотделочными</w:t>
      </w:r>
      <w:proofErr w:type="spellEnd"/>
      <w:r w:rsidRPr="00517F1B">
        <w:rPr>
          <w:rFonts w:ascii="Verdana" w:hAnsi="Verdana"/>
        </w:rPr>
        <w:t xml:space="preserve"> машинами. 13. Нанесе</w:t>
      </w:r>
      <w:r w:rsidRPr="00517F1B">
        <w:rPr>
          <w:rFonts w:ascii="Verdana" w:hAnsi="Verdana"/>
        </w:rPr>
        <w:softHyphen/>
        <w:t xml:space="preserve">ние на отшлифованную бетонную поверхность водоудерживающего лака. 14. Укрытие поверхности бетона гидроизоляционной пленкой. 15. Нарезка усадочных швов. 16. Очистка усадочных швов от пыли и грязи. 17. Заполнение усадочных швов шнуром из полиэтилена и </w:t>
      </w:r>
      <w:proofErr w:type="spellStart"/>
      <w:r w:rsidRPr="00517F1B">
        <w:rPr>
          <w:rFonts w:ascii="Verdana" w:hAnsi="Verdana"/>
        </w:rPr>
        <w:t>герметиком</w:t>
      </w:r>
      <w:proofErr w:type="spellEnd"/>
      <w:r w:rsidRPr="00517F1B">
        <w:rPr>
          <w:rFonts w:ascii="Verdana" w:hAnsi="Verdana"/>
        </w:rPr>
        <w:t>.</w:t>
      </w:r>
    </w:p>
    <w:p w:rsidR="00BD1D65" w:rsidRPr="00517F1B" w:rsidRDefault="007E4302">
      <w:pPr>
        <w:pStyle w:val="11"/>
        <w:shd w:val="clear" w:color="auto" w:fill="auto"/>
        <w:spacing w:line="226" w:lineRule="exact"/>
        <w:ind w:left="40" w:right="20" w:firstLine="360"/>
        <w:jc w:val="both"/>
        <w:rPr>
          <w:rFonts w:ascii="Verdana" w:hAnsi="Verdana"/>
          <w:b/>
        </w:rPr>
      </w:pPr>
      <w:r w:rsidRPr="00517F1B">
        <w:rPr>
          <w:rStyle w:val="Arial95pt"/>
          <w:rFonts w:ascii="Verdana" w:hAnsi="Verdana"/>
          <w:b w:val="0"/>
          <w:sz w:val="18"/>
          <w:szCs w:val="18"/>
        </w:rPr>
        <w:t>Измеритель: 100 м</w:t>
      </w:r>
      <w:proofErr w:type="gramStart"/>
      <w:r w:rsidRPr="00517F1B">
        <w:rPr>
          <w:rStyle w:val="Arial95pt"/>
          <w:rFonts w:ascii="Verdana" w:hAnsi="Verdana"/>
          <w:b w:val="0"/>
          <w:sz w:val="18"/>
          <w:szCs w:val="18"/>
          <w:vertAlign w:val="superscript"/>
        </w:rPr>
        <w:t>2</w:t>
      </w:r>
      <w:proofErr w:type="gramEnd"/>
      <w:r w:rsidRPr="00517F1B">
        <w:rPr>
          <w:rStyle w:val="Arial95pt"/>
          <w:rFonts w:ascii="Verdana" w:hAnsi="Verdana"/>
          <w:b w:val="0"/>
          <w:sz w:val="18"/>
          <w:szCs w:val="18"/>
        </w:rPr>
        <w:t xml:space="preserve"> пола</w:t>
      </w:r>
    </w:p>
    <w:p w:rsidR="007E4302" w:rsidRPr="00517F1B" w:rsidRDefault="007E4302" w:rsidP="007E4302">
      <w:pPr>
        <w:pStyle w:val="11"/>
        <w:shd w:val="clear" w:color="auto" w:fill="auto"/>
        <w:spacing w:after="120" w:line="240" w:lineRule="auto"/>
        <w:rPr>
          <w:rFonts w:ascii="Verdana" w:hAnsi="Verdana"/>
          <w:b/>
        </w:rPr>
      </w:pPr>
      <w:r w:rsidRPr="00517F1B">
        <w:rPr>
          <w:rFonts w:ascii="Verdana" w:hAnsi="Verdana"/>
          <w:b/>
        </w:rPr>
        <w:t xml:space="preserve">Устройство полов толщиной 200 мм с упрочненным верхним слоем: </w:t>
      </w:r>
    </w:p>
    <w:p w:rsidR="00517F1B" w:rsidRDefault="007E4302" w:rsidP="00171F9C">
      <w:pPr>
        <w:pStyle w:val="11"/>
        <w:shd w:val="clear" w:color="auto" w:fill="auto"/>
        <w:spacing w:after="60" w:line="240" w:lineRule="auto"/>
        <w:rPr>
          <w:rFonts w:ascii="Verdana" w:hAnsi="Verdana"/>
        </w:rPr>
      </w:pPr>
      <w:r w:rsidRPr="00517F1B">
        <w:rPr>
          <w:rFonts w:ascii="Verdana" w:hAnsi="Verdana"/>
        </w:rPr>
        <w:t xml:space="preserve">11-01-057-1 </w:t>
      </w:r>
      <w:r w:rsidR="00171F9C" w:rsidRPr="00517F1B">
        <w:rPr>
          <w:rFonts w:ascii="Verdana" w:hAnsi="Verdana"/>
        </w:rPr>
        <w:tab/>
      </w:r>
      <w:r w:rsidRPr="00517F1B">
        <w:rPr>
          <w:rFonts w:ascii="Verdana" w:hAnsi="Verdana"/>
        </w:rPr>
        <w:t xml:space="preserve">бетонных армированных </w:t>
      </w:r>
    </w:p>
    <w:p w:rsidR="00BD1D65" w:rsidRPr="00517F1B" w:rsidRDefault="007E4302" w:rsidP="00171F9C">
      <w:pPr>
        <w:pStyle w:val="11"/>
        <w:shd w:val="clear" w:color="auto" w:fill="auto"/>
        <w:spacing w:after="60" w:line="240" w:lineRule="auto"/>
        <w:rPr>
          <w:rFonts w:ascii="Verdana" w:hAnsi="Verdana"/>
        </w:rPr>
      </w:pPr>
      <w:r w:rsidRPr="00517F1B">
        <w:rPr>
          <w:rFonts w:ascii="Verdana" w:hAnsi="Verdana"/>
        </w:rPr>
        <w:t xml:space="preserve">11-01-057-2 </w:t>
      </w:r>
      <w:r w:rsidR="00517F1B">
        <w:rPr>
          <w:rFonts w:ascii="Verdana" w:hAnsi="Verdana"/>
        </w:rPr>
        <w:tab/>
      </w:r>
      <w:proofErr w:type="spellStart"/>
      <w:r w:rsidRPr="00517F1B">
        <w:rPr>
          <w:rFonts w:ascii="Verdana" w:hAnsi="Verdana"/>
        </w:rPr>
        <w:t>фибробетонных</w:t>
      </w:r>
      <w:proofErr w:type="spellEnd"/>
    </w:p>
    <w:p w:rsidR="00BD1D65" w:rsidRPr="00517F1B" w:rsidRDefault="007E4302" w:rsidP="00171F9C">
      <w:pPr>
        <w:pStyle w:val="11"/>
        <w:shd w:val="clear" w:color="auto" w:fill="auto"/>
        <w:spacing w:after="60" w:line="240" w:lineRule="auto"/>
        <w:rPr>
          <w:rFonts w:ascii="Verdana" w:hAnsi="Verdana"/>
        </w:rPr>
      </w:pPr>
      <w:r w:rsidRPr="00517F1B">
        <w:rPr>
          <w:rFonts w:ascii="Verdana" w:hAnsi="Verdana"/>
        </w:rPr>
        <w:t xml:space="preserve">11-01-057-3 </w:t>
      </w:r>
      <w:r w:rsidR="00171F9C" w:rsidRPr="00517F1B">
        <w:rPr>
          <w:rFonts w:ascii="Verdana" w:hAnsi="Verdana"/>
        </w:rPr>
        <w:tab/>
        <w:t xml:space="preserve">исключать </w:t>
      </w:r>
      <w:r w:rsidRPr="00517F1B">
        <w:rPr>
          <w:rFonts w:ascii="Verdana" w:hAnsi="Verdana"/>
        </w:rPr>
        <w:t>или добавлять к норме 11-01-057-1 при изменении толщины на 10 мм</w:t>
      </w:r>
    </w:p>
    <w:p w:rsidR="00BD1D65" w:rsidRPr="00517F1B" w:rsidRDefault="007E4302" w:rsidP="007E4302">
      <w:pPr>
        <w:pStyle w:val="11"/>
        <w:shd w:val="clear" w:color="auto" w:fill="auto"/>
        <w:spacing w:after="120" w:line="240" w:lineRule="auto"/>
        <w:rPr>
          <w:rFonts w:ascii="Verdana" w:hAnsi="Verdana"/>
        </w:rPr>
      </w:pPr>
      <w:r w:rsidRPr="00517F1B">
        <w:rPr>
          <w:rFonts w:ascii="Verdana" w:hAnsi="Verdana"/>
        </w:rPr>
        <w:t xml:space="preserve">11-01-057-4 </w:t>
      </w:r>
      <w:r w:rsidR="00171F9C" w:rsidRPr="00517F1B">
        <w:rPr>
          <w:rFonts w:ascii="Verdana" w:hAnsi="Verdana"/>
        </w:rPr>
        <w:tab/>
        <w:t xml:space="preserve">исключать </w:t>
      </w:r>
      <w:r w:rsidRPr="00517F1B">
        <w:rPr>
          <w:rFonts w:ascii="Verdana" w:hAnsi="Verdana"/>
        </w:rPr>
        <w:t>или добавлять к норме 11-01-057-2 при изменении толщины на 10 мм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1282"/>
        <w:gridCol w:w="5626"/>
        <w:gridCol w:w="822"/>
        <w:gridCol w:w="764"/>
        <w:gridCol w:w="764"/>
        <w:gridCol w:w="9"/>
        <w:gridCol w:w="749"/>
        <w:gridCol w:w="775"/>
      </w:tblGrid>
      <w:tr w:rsidR="00BD1D65" w:rsidRPr="00517F1B" w:rsidTr="00181128">
        <w:trPr>
          <w:trHeight w:val="20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Шифр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8C147E">
            <w:pPr>
              <w:pStyle w:val="11"/>
              <w:shd w:val="clear" w:color="auto" w:fill="auto"/>
              <w:spacing w:line="240" w:lineRule="auto"/>
              <w:ind w:left="1400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Наименование элемента затрат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Ед.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11-01-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11-01-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11-01-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11-01-</w:t>
            </w:r>
          </w:p>
        </w:tc>
      </w:tr>
      <w:tr w:rsidR="00BD1D65" w:rsidRPr="00517F1B" w:rsidTr="00181128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ресурса</w:t>
            </w:r>
          </w:p>
        </w:tc>
        <w:tc>
          <w:tcPr>
            <w:tcW w:w="2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BD1D65" w:rsidP="008C147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измер</w:t>
            </w:r>
            <w:proofErr w:type="spellEnd"/>
            <w:r w:rsidRPr="00517F1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057-1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057-2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057-3</w:t>
            </w: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057-4</w:t>
            </w:r>
          </w:p>
        </w:tc>
      </w:tr>
      <w:tr w:rsidR="00BD1D65" w:rsidRPr="00517F1B" w:rsidTr="00181128">
        <w:trPr>
          <w:trHeight w:val="20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27503D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ind w:lef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Затраты труда рабочих-строителей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чел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.-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55321F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77,</w:t>
            </w:r>
            <w:r w:rsidR="007E4302" w:rsidRPr="00517F1B">
              <w:rPr>
                <w:rFonts w:ascii="Verdana" w:hAnsi="Verdana"/>
                <w:sz w:val="16"/>
                <w:szCs w:val="16"/>
              </w:rPr>
              <w:t>95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55321F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65,</w:t>
            </w:r>
            <w:r w:rsidR="007E4302" w:rsidRPr="00517F1B"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55321F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</w:t>
            </w:r>
            <w:r w:rsidR="007E4302" w:rsidRPr="00517F1B">
              <w:rPr>
                <w:rFonts w:ascii="Verdana" w:hAnsi="Verdana"/>
                <w:sz w:val="16"/>
                <w:szCs w:val="16"/>
              </w:rPr>
              <w:t>47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55321F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</w:t>
            </w:r>
            <w:r w:rsidR="007E4302" w:rsidRPr="00517F1B">
              <w:rPr>
                <w:rFonts w:ascii="Verdana" w:hAnsi="Verdana"/>
                <w:sz w:val="16"/>
                <w:szCs w:val="16"/>
              </w:rPr>
              <w:t>47</w:t>
            </w:r>
          </w:p>
        </w:tc>
      </w:tr>
      <w:tr w:rsidR="00BD1D65" w:rsidRPr="00517F1B" w:rsidTr="00181128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C34379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  <w:r w:rsidR="007E4302" w:rsidRPr="00517F1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ind w:lef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Средний разряд работы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3,6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3,6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55321F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3,</w:t>
            </w:r>
            <w:r w:rsidR="007E4302" w:rsidRPr="00517F1B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55321F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3,</w:t>
            </w:r>
            <w:r w:rsidR="007E4302" w:rsidRPr="00517F1B">
              <w:rPr>
                <w:rFonts w:ascii="Verdana" w:hAnsi="Verdana"/>
                <w:sz w:val="16"/>
                <w:szCs w:val="16"/>
              </w:rPr>
              <w:t>6</w:t>
            </w:r>
          </w:p>
        </w:tc>
      </w:tr>
      <w:tr w:rsidR="00BD1D65" w:rsidRPr="00517F1B" w:rsidTr="00181128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27503D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ind w:lef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Затраты труда машинистов</w:t>
            </w:r>
          </w:p>
        </w:tc>
        <w:tc>
          <w:tcPr>
            <w:tcW w:w="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чел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.-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0,24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0,24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8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3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BD1D65" w:rsidRPr="00517F1B" w:rsidTr="00181128">
        <w:trPr>
          <w:trHeight w:val="20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23"/>
              <w:shd w:val="clear" w:color="auto" w:fill="auto"/>
              <w:spacing w:line="240" w:lineRule="auto"/>
              <w:ind w:lef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МАШИНЫ И МЕХАНИЗМЫ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D1D65" w:rsidRPr="00517F1B" w:rsidTr="00181128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02</w:t>
            </w:r>
            <w:r w:rsidR="0055321F" w:rsidRPr="00517F1B">
              <w:rPr>
                <w:rFonts w:ascii="Verdana" w:hAnsi="Verdana"/>
                <w:sz w:val="16"/>
                <w:szCs w:val="16"/>
              </w:rPr>
              <w:t>-</w:t>
            </w:r>
            <w:r w:rsidRPr="00517F1B">
              <w:rPr>
                <w:rFonts w:ascii="Verdana" w:hAnsi="Verdana"/>
                <w:sz w:val="16"/>
                <w:szCs w:val="16"/>
              </w:rPr>
              <w:t>0129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16" w:lineRule="exact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Краны башенные при работе на других видах строительства (кроме монтажа технологического оборудования) 8 т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маш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.-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0,14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0,14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7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5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BD1D65" w:rsidRPr="00517F1B" w:rsidTr="00181128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03</w:t>
            </w:r>
            <w:r w:rsidR="0055321F" w:rsidRPr="00517F1B">
              <w:rPr>
                <w:rFonts w:ascii="Verdana" w:hAnsi="Verdana"/>
                <w:sz w:val="16"/>
                <w:szCs w:val="16"/>
              </w:rPr>
              <w:t>-</w:t>
            </w:r>
            <w:r w:rsidRPr="00517F1B">
              <w:rPr>
                <w:rFonts w:ascii="Verdana" w:hAnsi="Verdana"/>
                <w:sz w:val="16"/>
                <w:szCs w:val="16"/>
              </w:rPr>
              <w:t>0101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Автопогрузчики 5 т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маш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.-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0,1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0,1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9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6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C34379" w:rsidRPr="00517F1B" w:rsidTr="00181128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379" w:rsidRPr="00517F1B" w:rsidRDefault="00C34379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11-1100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379" w:rsidRPr="00517F1B" w:rsidRDefault="00C34379" w:rsidP="003B36C8">
            <w:pPr>
              <w:pStyle w:val="11"/>
              <w:shd w:val="clear" w:color="auto" w:fill="auto"/>
              <w:spacing w:line="240" w:lineRule="auto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Вибраторы глубинные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379" w:rsidRPr="00517F1B" w:rsidRDefault="00C34379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маш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.-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379" w:rsidRPr="00517F1B" w:rsidRDefault="00C34379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0,2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379" w:rsidRPr="00517F1B" w:rsidRDefault="00C34379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0,2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379" w:rsidRPr="00517F1B" w:rsidRDefault="00C34379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0,01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379" w:rsidRPr="00517F1B" w:rsidRDefault="00C34379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0,01</w:t>
            </w:r>
          </w:p>
        </w:tc>
      </w:tr>
      <w:tr w:rsidR="00BD1D65" w:rsidRPr="00517F1B" w:rsidTr="00181128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11</w:t>
            </w:r>
            <w:r w:rsidR="0055321F" w:rsidRPr="00517F1B">
              <w:rPr>
                <w:rFonts w:ascii="Verdana" w:hAnsi="Verdana"/>
                <w:sz w:val="16"/>
                <w:szCs w:val="16"/>
              </w:rPr>
              <w:t>-</w:t>
            </w:r>
            <w:r w:rsidRPr="00517F1B">
              <w:rPr>
                <w:rFonts w:ascii="Verdana" w:hAnsi="Verdana"/>
                <w:sz w:val="16"/>
                <w:szCs w:val="16"/>
              </w:rPr>
              <w:t>1301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Вибраторы поверхностные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маш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.-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1,82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1,82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0,07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0,07</w:t>
            </w:r>
          </w:p>
        </w:tc>
      </w:tr>
      <w:tr w:rsidR="0055321F" w:rsidRPr="00517F1B" w:rsidTr="000C30C6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21F" w:rsidRPr="00517F1B" w:rsidRDefault="0055321F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33-1305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21F" w:rsidRPr="00517F1B" w:rsidRDefault="0055321F" w:rsidP="003B36C8">
            <w:pPr>
              <w:pStyle w:val="11"/>
              <w:shd w:val="clear" w:color="auto" w:fill="auto"/>
              <w:spacing w:line="240" w:lineRule="auto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Пылесосы промышленные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21F" w:rsidRPr="00517F1B" w:rsidRDefault="0055321F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маш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.-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21F" w:rsidRPr="00517F1B" w:rsidRDefault="0055321F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0,23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21F" w:rsidRPr="00517F1B" w:rsidRDefault="0055321F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0,23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21F" w:rsidRPr="00517F1B" w:rsidRDefault="0055321F" w:rsidP="0055321F">
            <w:pPr>
              <w:pStyle w:val="6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21F" w:rsidRPr="00517F1B" w:rsidRDefault="0055321F" w:rsidP="0055321F">
            <w:pPr>
              <w:pStyle w:val="14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38</w:t>
            </w:r>
            <w:r w:rsidR="0055321F" w:rsidRPr="00517F1B">
              <w:rPr>
                <w:rFonts w:ascii="Verdana" w:hAnsi="Verdana"/>
                <w:sz w:val="16"/>
                <w:szCs w:val="16"/>
              </w:rPr>
              <w:t>-</w:t>
            </w:r>
            <w:r w:rsidRPr="00517F1B">
              <w:rPr>
                <w:rFonts w:ascii="Verdana" w:hAnsi="Verdana"/>
                <w:sz w:val="16"/>
                <w:szCs w:val="16"/>
              </w:rPr>
              <w:t>5321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21" w:lineRule="exact"/>
              <w:ind w:left="57" w:right="57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 xml:space="preserve">Машины </w:t>
            </w: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бетоноотделочные</w:t>
            </w:r>
            <w:proofErr w:type="spellEnd"/>
            <w:r w:rsidRPr="00517F1B">
              <w:rPr>
                <w:rFonts w:ascii="Verdana" w:hAnsi="Verdana"/>
                <w:sz w:val="16"/>
                <w:szCs w:val="16"/>
              </w:rPr>
              <w:t xml:space="preserve"> однороторные диаметром ротора 600 мм, мощностью 4 л</w:t>
            </w:r>
            <w:r w:rsidR="003B36C8" w:rsidRPr="00517F1B">
              <w:rPr>
                <w:rFonts w:ascii="Verdana" w:hAnsi="Verdana"/>
                <w:sz w:val="16"/>
                <w:szCs w:val="16"/>
              </w:rPr>
              <w:t>.</w:t>
            </w:r>
            <w:r w:rsidRPr="00517F1B">
              <w:rPr>
                <w:rFonts w:ascii="Verdana" w:hAnsi="Verdana"/>
                <w:sz w:val="16"/>
                <w:szCs w:val="16"/>
              </w:rPr>
              <w:t xml:space="preserve">с. типа СА4НС фирмы </w:t>
            </w:r>
            <w:r w:rsidRPr="00517F1B">
              <w:rPr>
                <w:rFonts w:ascii="Verdana" w:hAnsi="Verdana"/>
                <w:sz w:val="16"/>
                <w:szCs w:val="16"/>
                <w:lang w:val="en-US"/>
              </w:rPr>
              <w:t>Whiteman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маш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.-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0,75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0,75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38</w:t>
            </w:r>
            <w:r w:rsidR="0055321F" w:rsidRPr="00517F1B">
              <w:rPr>
                <w:rFonts w:ascii="Verdana" w:hAnsi="Verdana"/>
                <w:sz w:val="16"/>
                <w:szCs w:val="16"/>
              </w:rPr>
              <w:t>-</w:t>
            </w:r>
            <w:r w:rsidRPr="00517F1B">
              <w:rPr>
                <w:rFonts w:ascii="Verdana" w:hAnsi="Verdana"/>
                <w:sz w:val="16"/>
                <w:szCs w:val="16"/>
              </w:rPr>
              <w:t>5322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21" w:lineRule="exact"/>
              <w:ind w:left="57" w:right="57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 xml:space="preserve">Машины </w:t>
            </w: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бетоноотделочные</w:t>
            </w:r>
            <w:proofErr w:type="spellEnd"/>
            <w:r w:rsidRPr="00517F1B">
              <w:rPr>
                <w:rFonts w:ascii="Verdana" w:hAnsi="Verdana"/>
                <w:sz w:val="16"/>
                <w:szCs w:val="16"/>
              </w:rPr>
              <w:t xml:space="preserve"> однороторные диаметром ротора 900 мм, мощностью 9 л</w:t>
            </w:r>
            <w:r w:rsidR="003B36C8" w:rsidRPr="00517F1B">
              <w:rPr>
                <w:rFonts w:ascii="Verdana" w:hAnsi="Verdana"/>
                <w:sz w:val="16"/>
                <w:szCs w:val="16"/>
              </w:rPr>
              <w:t>.</w:t>
            </w:r>
            <w:r w:rsidRPr="00517F1B">
              <w:rPr>
                <w:rFonts w:ascii="Verdana" w:hAnsi="Verdana"/>
                <w:sz w:val="16"/>
                <w:szCs w:val="16"/>
              </w:rPr>
              <w:t xml:space="preserve">с. типа </w:t>
            </w:r>
            <w:r w:rsidRPr="00517F1B">
              <w:rPr>
                <w:rFonts w:ascii="Verdana" w:hAnsi="Verdana"/>
                <w:sz w:val="16"/>
                <w:szCs w:val="16"/>
                <w:lang w:val="en-US"/>
              </w:rPr>
              <w:t xml:space="preserve">J36H90 </w:t>
            </w:r>
            <w:r w:rsidRPr="00517F1B">
              <w:rPr>
                <w:rFonts w:ascii="Verdana" w:hAnsi="Verdana"/>
                <w:sz w:val="16"/>
                <w:szCs w:val="16"/>
              </w:rPr>
              <w:t xml:space="preserve">фирмы </w:t>
            </w:r>
            <w:r w:rsidRPr="00517F1B">
              <w:rPr>
                <w:rFonts w:ascii="Verdana" w:hAnsi="Verdana"/>
                <w:sz w:val="16"/>
                <w:szCs w:val="16"/>
                <w:lang w:val="en-US"/>
              </w:rPr>
              <w:t>Whiteman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маш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.-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1,25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1,25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38</w:t>
            </w:r>
            <w:r w:rsidR="0055321F" w:rsidRPr="00517F1B">
              <w:rPr>
                <w:rFonts w:ascii="Verdana" w:hAnsi="Verdana"/>
                <w:sz w:val="16"/>
                <w:szCs w:val="16"/>
              </w:rPr>
              <w:t>-</w:t>
            </w:r>
            <w:r w:rsidRPr="00517F1B">
              <w:rPr>
                <w:rFonts w:ascii="Verdana" w:hAnsi="Verdana"/>
                <w:sz w:val="16"/>
                <w:szCs w:val="16"/>
              </w:rPr>
              <w:t>5323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0C30C6">
            <w:pPr>
              <w:pStyle w:val="11"/>
              <w:shd w:val="clear" w:color="auto" w:fill="auto"/>
              <w:spacing w:line="221" w:lineRule="exact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 xml:space="preserve">Машины </w:t>
            </w: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бетоноотделочные</w:t>
            </w:r>
            <w:proofErr w:type="spellEnd"/>
            <w:r w:rsidRPr="00517F1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двухроторные</w:t>
            </w:r>
            <w:proofErr w:type="spellEnd"/>
            <w:r w:rsidRPr="00517F1B">
              <w:rPr>
                <w:rFonts w:ascii="Verdana" w:hAnsi="Verdana"/>
                <w:sz w:val="16"/>
                <w:szCs w:val="16"/>
              </w:rPr>
              <w:t xml:space="preserve"> диаметром ротора 2x900 мм, мощностью 20 л</w:t>
            </w:r>
            <w:r w:rsidR="003B36C8" w:rsidRPr="00517F1B">
              <w:rPr>
                <w:rFonts w:ascii="Verdana" w:hAnsi="Verdana"/>
                <w:sz w:val="16"/>
                <w:szCs w:val="16"/>
              </w:rPr>
              <w:t>.</w:t>
            </w:r>
            <w:r w:rsidRPr="00517F1B">
              <w:rPr>
                <w:rFonts w:ascii="Verdana" w:hAnsi="Verdana"/>
                <w:sz w:val="16"/>
                <w:szCs w:val="16"/>
              </w:rPr>
              <w:t xml:space="preserve">с. типа </w:t>
            </w:r>
            <w:r w:rsidRPr="00517F1B">
              <w:rPr>
                <w:rFonts w:ascii="Verdana" w:hAnsi="Verdana"/>
                <w:sz w:val="16"/>
                <w:szCs w:val="16"/>
                <w:lang w:val="en-US"/>
              </w:rPr>
              <w:t>JT</w:t>
            </w:r>
            <w:r w:rsidR="00C84A8D">
              <w:rPr>
                <w:rFonts w:ascii="Verdana" w:hAnsi="Verdana"/>
                <w:sz w:val="16"/>
                <w:szCs w:val="16"/>
              </w:rPr>
              <w:t>О</w:t>
            </w:r>
            <w:r w:rsidRPr="00517F1B">
              <w:rPr>
                <w:rFonts w:ascii="Verdana" w:hAnsi="Verdana"/>
                <w:sz w:val="16"/>
                <w:szCs w:val="16"/>
                <w:lang w:val="en-US"/>
              </w:rPr>
              <w:t xml:space="preserve">20HTCSL </w:t>
            </w:r>
            <w:r w:rsidRPr="00517F1B">
              <w:rPr>
                <w:rFonts w:ascii="Verdana" w:hAnsi="Verdana"/>
                <w:sz w:val="16"/>
                <w:szCs w:val="16"/>
              </w:rPr>
              <w:t xml:space="preserve">фирмы </w:t>
            </w:r>
            <w:r w:rsidRPr="00517F1B">
              <w:rPr>
                <w:rFonts w:ascii="Verdana" w:hAnsi="Verdana"/>
                <w:sz w:val="16"/>
                <w:szCs w:val="16"/>
                <w:lang w:val="en-US"/>
              </w:rPr>
              <w:t>Whiteman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маш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.-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1,5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1,5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D1D65" w:rsidRPr="00517F1B" w:rsidTr="00181128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39</w:t>
            </w:r>
            <w:r w:rsidR="0055321F" w:rsidRPr="00517F1B">
              <w:rPr>
                <w:rFonts w:ascii="Verdana" w:hAnsi="Verdana"/>
                <w:sz w:val="16"/>
                <w:szCs w:val="16"/>
              </w:rPr>
              <w:t>-</w:t>
            </w:r>
            <w:r w:rsidRPr="00517F1B">
              <w:rPr>
                <w:rFonts w:ascii="Verdana" w:hAnsi="Verdana"/>
                <w:sz w:val="16"/>
                <w:szCs w:val="16"/>
              </w:rPr>
              <w:t>5422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0C30C6">
            <w:pPr>
              <w:pStyle w:val="11"/>
              <w:shd w:val="clear" w:color="auto" w:fill="auto"/>
              <w:spacing w:line="226" w:lineRule="exact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 xml:space="preserve">Нарезчики швов в затвердевшем бетоне марки </w:t>
            </w:r>
            <w:r w:rsidRPr="00517F1B">
              <w:rPr>
                <w:rFonts w:ascii="Verdana" w:hAnsi="Verdana"/>
                <w:sz w:val="16"/>
                <w:szCs w:val="16"/>
                <w:lang w:val="en-US"/>
              </w:rPr>
              <w:t>CS</w:t>
            </w:r>
            <w:r w:rsidRPr="00517F1B">
              <w:rPr>
                <w:rFonts w:ascii="Verdana" w:hAnsi="Verdana"/>
                <w:sz w:val="16"/>
                <w:szCs w:val="16"/>
              </w:rPr>
              <w:t xml:space="preserve">-2413, </w:t>
            </w:r>
            <w:r w:rsidR="003B36C8" w:rsidRPr="00517F1B">
              <w:rPr>
                <w:rFonts w:ascii="Verdana" w:hAnsi="Verdana"/>
                <w:sz w:val="16"/>
                <w:szCs w:val="16"/>
              </w:rPr>
              <w:t>мощность 9,6 кВт</w:t>
            </w:r>
            <w:r w:rsidR="000C30C6">
              <w:rPr>
                <w:rFonts w:ascii="Verdana" w:hAnsi="Verdana"/>
                <w:sz w:val="16"/>
                <w:szCs w:val="16"/>
              </w:rPr>
              <w:t xml:space="preserve"> </w:t>
            </w:r>
            <w:r w:rsidR="003B36C8" w:rsidRPr="00517F1B">
              <w:rPr>
                <w:rFonts w:ascii="Verdana" w:hAnsi="Verdana"/>
                <w:sz w:val="16"/>
                <w:szCs w:val="16"/>
              </w:rPr>
              <w:t>(13 л.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с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>.)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маш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.-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1,17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1,17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0,11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0,11</w:t>
            </w:r>
          </w:p>
        </w:tc>
      </w:tr>
      <w:tr w:rsidR="00BD1D65" w:rsidRPr="00517F1B" w:rsidTr="00181128">
        <w:trPr>
          <w:trHeight w:val="20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27503D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23"/>
              <w:shd w:val="clear" w:color="auto" w:fill="auto"/>
              <w:spacing w:line="240" w:lineRule="auto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МАТЕРИАЛЫ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BD1D65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52CF" w:rsidRPr="00517F1B" w:rsidTr="000C30C6">
        <w:trPr>
          <w:trHeight w:val="226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2CF" w:rsidRPr="00517F1B" w:rsidRDefault="000052CF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101-1659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2CF" w:rsidRPr="00517F1B" w:rsidRDefault="000052CF" w:rsidP="003B36C8">
            <w:pPr>
              <w:pStyle w:val="11"/>
              <w:shd w:val="clear" w:color="auto" w:fill="auto"/>
              <w:spacing w:line="240" w:lineRule="auto"/>
              <w:ind w:left="57" w:right="57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Диск алмазный для твердых материалов, диаметр 350 мм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2CF" w:rsidRPr="00517F1B" w:rsidRDefault="000052CF" w:rsidP="0018112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шт.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2CF" w:rsidRPr="00517F1B" w:rsidRDefault="000052CF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0,04</w:t>
            </w:r>
          </w:p>
        </w:tc>
        <w:tc>
          <w:tcPr>
            <w:tcW w:w="3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2CF" w:rsidRPr="00517F1B" w:rsidRDefault="000052CF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0,04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2CF" w:rsidRPr="00517F1B" w:rsidRDefault="000052CF" w:rsidP="003B36C8">
            <w:pPr>
              <w:pStyle w:val="28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2CF" w:rsidRPr="00517F1B" w:rsidRDefault="000052CF" w:rsidP="003B36C8">
            <w:pPr>
              <w:pStyle w:val="35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BD1D65" w:rsidRPr="00517F1B" w:rsidTr="00C34379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27503D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101-1802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Швеллеры, сталь полуспокойная 18пс, N 16-24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т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0,0052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0,0052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5321F">
            <w:pPr>
              <w:pStyle w:val="18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C91289" w:rsidRPr="00517F1B" w:rsidTr="00134E49">
        <w:trPr>
          <w:trHeight w:val="221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101-2907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11"/>
              <w:shd w:val="clear" w:color="auto" w:fill="auto"/>
              <w:spacing w:line="240" w:lineRule="auto"/>
              <w:ind w:left="57" w:right="57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 xml:space="preserve">Герметик 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полиуретановый</w:t>
            </w:r>
            <w:proofErr w:type="gramEnd"/>
            <w:r w:rsidRPr="00517F1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17F1B">
              <w:rPr>
                <w:rFonts w:ascii="Verdana" w:hAnsi="Verdana"/>
                <w:sz w:val="16"/>
                <w:szCs w:val="16"/>
                <w:lang w:val="en-US"/>
              </w:rPr>
              <w:t xml:space="preserve">MASTERFLEX </w:t>
            </w:r>
            <w:r w:rsidRPr="00517F1B">
              <w:rPr>
                <w:rFonts w:ascii="Verdana" w:hAnsi="Verdana"/>
                <w:sz w:val="16"/>
                <w:szCs w:val="16"/>
              </w:rPr>
              <w:t>474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18112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кг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1,92</w:t>
            </w:r>
          </w:p>
        </w:tc>
        <w:tc>
          <w:tcPr>
            <w:tcW w:w="3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1,92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26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38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134E49" w:rsidRPr="00517F1B" w:rsidTr="00134E49">
        <w:trPr>
          <w:trHeight w:val="206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4E49" w:rsidRPr="00517F1B" w:rsidRDefault="00134E49" w:rsidP="00134E49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101-</w:t>
            </w:r>
            <w:r>
              <w:rPr>
                <w:rFonts w:ascii="Verdana" w:hAnsi="Verdana"/>
                <w:sz w:val="16"/>
                <w:szCs w:val="16"/>
              </w:rPr>
              <w:t>3594-1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4E49" w:rsidRPr="00517F1B" w:rsidRDefault="00134E49" w:rsidP="003B36C8">
            <w:pPr>
              <w:pStyle w:val="11"/>
              <w:shd w:val="clear" w:color="auto" w:fill="auto"/>
              <w:spacing w:line="240" w:lineRule="auto"/>
              <w:ind w:left="57" w:right="57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Лента полиэтиленовая с липким слоем А50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4E49" w:rsidRPr="00517F1B" w:rsidRDefault="00134E49" w:rsidP="0018112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п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4E49" w:rsidRPr="00517F1B" w:rsidRDefault="00134E49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57</w:t>
            </w:r>
          </w:p>
        </w:tc>
        <w:tc>
          <w:tcPr>
            <w:tcW w:w="3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4E49" w:rsidRPr="00517F1B" w:rsidRDefault="00134E49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57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4E49" w:rsidRPr="00517F1B" w:rsidRDefault="00134E49" w:rsidP="003B36C8">
            <w:pPr>
              <w:pStyle w:val="27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4E49" w:rsidRPr="00517F1B" w:rsidRDefault="00134E49" w:rsidP="003B36C8">
            <w:pPr>
              <w:pStyle w:val="322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C91289" w:rsidRPr="00517F1B" w:rsidTr="000C30C6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171F9C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101-9080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3B36C8">
            <w:pPr>
              <w:pStyle w:val="23"/>
              <w:shd w:val="clear" w:color="auto" w:fill="auto"/>
              <w:spacing w:line="240" w:lineRule="auto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Сетка стальная сварная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55321F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т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55321F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55321F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55321F">
            <w:pPr>
              <w:pStyle w:val="10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55321F">
            <w:pPr>
              <w:pStyle w:val="17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E20E23" w:rsidRPr="00517F1B" w:rsidTr="000C30C6">
        <w:trPr>
          <w:trHeight w:val="432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20E23" w:rsidRPr="00517F1B" w:rsidRDefault="00E20E23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104-9225-034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20E23" w:rsidRPr="00517F1B" w:rsidRDefault="00E20E23" w:rsidP="003B36C8">
            <w:pPr>
              <w:pStyle w:val="11"/>
              <w:shd w:val="clear" w:color="auto" w:fill="auto"/>
              <w:spacing w:line="216" w:lineRule="exact"/>
              <w:ind w:left="57" w:right="57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 xml:space="preserve">Жгуты уплотнительные </w:t>
            </w: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пенополиэтиленовые</w:t>
            </w:r>
            <w:proofErr w:type="spellEnd"/>
            <w:r w:rsidRPr="00517F1B">
              <w:rPr>
                <w:rFonts w:ascii="Verdana" w:hAnsi="Verdana"/>
                <w:sz w:val="16"/>
                <w:szCs w:val="16"/>
              </w:rPr>
              <w:t xml:space="preserve"> сплошные </w:t>
            </w: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диам</w:t>
            </w:r>
            <w:proofErr w:type="spellEnd"/>
            <w:r w:rsidRPr="00517F1B">
              <w:rPr>
                <w:rFonts w:ascii="Verdana" w:hAnsi="Verdana"/>
                <w:sz w:val="16"/>
                <w:szCs w:val="16"/>
              </w:rPr>
              <w:t>. 10 мм (</w:t>
            </w: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Вилатерм</w:t>
            </w:r>
            <w:proofErr w:type="spellEnd"/>
            <w:r w:rsidRPr="00517F1B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20E23" w:rsidRPr="00517F1B" w:rsidRDefault="00E20E23" w:rsidP="0018112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м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20E23" w:rsidRPr="00517F1B" w:rsidRDefault="00E20E23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3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20E23" w:rsidRPr="00517F1B" w:rsidRDefault="00E20E23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20E23" w:rsidRPr="00517F1B" w:rsidRDefault="00E20E23" w:rsidP="003B36C8">
            <w:pPr>
              <w:pStyle w:val="3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20E23" w:rsidRPr="00517F1B" w:rsidRDefault="00E20E23" w:rsidP="003B36C8">
            <w:pPr>
              <w:pStyle w:val="33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C91289" w:rsidRPr="00517F1B" w:rsidTr="000C30C6">
        <w:trPr>
          <w:trHeight w:val="451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113-0731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11"/>
              <w:shd w:val="clear" w:color="auto" w:fill="auto"/>
              <w:spacing w:line="211" w:lineRule="exact"/>
              <w:ind w:left="57" w:right="57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 xml:space="preserve">Ленты из эластичного </w:t>
            </w: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закрытоячеистого</w:t>
            </w:r>
            <w:proofErr w:type="spellEnd"/>
            <w:r w:rsidRPr="00517F1B">
              <w:rPr>
                <w:rFonts w:ascii="Verdana" w:hAnsi="Verdana"/>
                <w:sz w:val="16"/>
                <w:szCs w:val="16"/>
              </w:rPr>
              <w:t xml:space="preserve"> полиэтилена толщиной 10 мм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181128" w:rsidP="00181128">
            <w:pPr>
              <w:pStyle w:val="22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м</w:t>
            </w:r>
            <w:proofErr w:type="gramStart"/>
            <w:r w:rsidRPr="00517F1B">
              <w:rPr>
                <w:rFonts w:ascii="Verdana" w:hAnsi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2,6</w:t>
            </w:r>
          </w:p>
        </w:tc>
        <w:tc>
          <w:tcPr>
            <w:tcW w:w="3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2,6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24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34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C91289" w:rsidRPr="00517F1B" w:rsidTr="000C30C6">
        <w:trPr>
          <w:trHeight w:val="226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113-0753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11"/>
              <w:shd w:val="clear" w:color="auto" w:fill="auto"/>
              <w:spacing w:line="240" w:lineRule="auto"/>
              <w:ind w:left="57" w:right="57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 xml:space="preserve">Грунтовка полиуретановая </w:t>
            </w:r>
            <w:r w:rsidRPr="00517F1B">
              <w:rPr>
                <w:rFonts w:ascii="Verdana" w:hAnsi="Verdana"/>
                <w:sz w:val="16"/>
                <w:szCs w:val="16"/>
                <w:lang w:val="en-US"/>
              </w:rPr>
              <w:t xml:space="preserve">ELASTPOLIMER </w:t>
            </w:r>
            <w:r w:rsidRPr="00517F1B">
              <w:rPr>
                <w:rFonts w:ascii="Verdana" w:hAnsi="Verdana"/>
                <w:sz w:val="16"/>
                <w:szCs w:val="16"/>
              </w:rPr>
              <w:t>110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18112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л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0,38</w:t>
            </w:r>
          </w:p>
        </w:tc>
        <w:tc>
          <w:tcPr>
            <w:tcW w:w="3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0,38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23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37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C91289" w:rsidRPr="00517F1B" w:rsidTr="000C30C6">
        <w:trPr>
          <w:trHeight w:val="226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113-0762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ind w:left="57" w:right="57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 xml:space="preserve">Лак водоудерживающий </w:t>
            </w:r>
            <w:r w:rsidRPr="00517F1B">
              <w:rPr>
                <w:rFonts w:ascii="Verdana" w:hAnsi="Verdana"/>
                <w:sz w:val="16"/>
                <w:szCs w:val="16"/>
                <w:lang w:val="en-US"/>
              </w:rPr>
              <w:t xml:space="preserve">MASTERKURE </w:t>
            </w:r>
            <w:r w:rsidRPr="00517F1B">
              <w:rPr>
                <w:rFonts w:ascii="Verdana" w:hAnsi="Verdana"/>
                <w:sz w:val="16"/>
                <w:szCs w:val="16"/>
              </w:rPr>
              <w:t>113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18112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л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3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25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3B36C8">
            <w:pPr>
              <w:pStyle w:val="36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C91289" w:rsidRPr="00517F1B" w:rsidTr="00C34379">
        <w:trPr>
          <w:trHeight w:val="202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113-9039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ind w:left="57" w:right="57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Пленка полиэтиленовая толщиной 0, 15 мм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181128" w:rsidRDefault="007E4302" w:rsidP="0018112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1000 м</w:t>
            </w:r>
            <w:proofErr w:type="gramStart"/>
            <w:r w:rsidR="00181128">
              <w:rPr>
                <w:rFonts w:ascii="Verdana" w:hAnsi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0,158</w:t>
            </w:r>
          </w:p>
        </w:tc>
        <w:tc>
          <w:tcPr>
            <w:tcW w:w="3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0,158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29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39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C91289" w:rsidRPr="00517F1B" w:rsidTr="000C30C6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171F9C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401-9021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3B36C8">
            <w:pPr>
              <w:pStyle w:val="23"/>
              <w:shd w:val="clear" w:color="auto" w:fill="auto"/>
              <w:spacing w:line="240" w:lineRule="auto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Бетон (класс по проекту)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55321F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м3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55321F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20,3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55321F">
            <w:pPr>
              <w:pStyle w:val="5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55321F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1,015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289" w:rsidRPr="00517F1B" w:rsidRDefault="00C91289" w:rsidP="0055321F">
            <w:pPr>
              <w:pStyle w:val="5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  <w:tr w:rsidR="00C91289" w:rsidRPr="00517F1B" w:rsidTr="000C30C6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171F9C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401-9071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23"/>
              <w:shd w:val="clear" w:color="auto" w:fill="auto"/>
              <w:spacing w:line="240" w:lineRule="auto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7F1B">
              <w:rPr>
                <w:rFonts w:ascii="Verdana" w:hAnsi="Verdana"/>
                <w:sz w:val="16"/>
                <w:szCs w:val="16"/>
              </w:rPr>
              <w:t>Фибробетон</w:t>
            </w:r>
            <w:proofErr w:type="spellEnd"/>
            <w:r w:rsidRPr="00517F1B">
              <w:rPr>
                <w:rFonts w:ascii="Verdana" w:hAnsi="Verdana"/>
                <w:sz w:val="16"/>
                <w:szCs w:val="16"/>
              </w:rPr>
              <w:t xml:space="preserve"> (класс по проекту)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55321F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м3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55321F">
            <w:pPr>
              <w:pStyle w:val="4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55321F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20,3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55321F">
            <w:pPr>
              <w:pStyle w:val="120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55321F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1,015</w:t>
            </w:r>
          </w:p>
        </w:tc>
      </w:tr>
      <w:tr w:rsidR="00C91289" w:rsidRPr="00517F1B" w:rsidTr="000C30C6">
        <w:trPr>
          <w:trHeight w:val="20"/>
          <w:jc w:val="center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171F9C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402-9115</w:t>
            </w:r>
          </w:p>
        </w:tc>
        <w:tc>
          <w:tcPr>
            <w:tcW w:w="2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3B36C8">
            <w:pPr>
              <w:pStyle w:val="23"/>
              <w:shd w:val="clear" w:color="auto" w:fill="auto"/>
              <w:spacing w:line="221" w:lineRule="exact"/>
              <w:ind w:left="57" w:right="57"/>
              <w:jc w:val="both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 xml:space="preserve">Смеси сухие марки </w:t>
            </w:r>
            <w:r w:rsidRPr="00517F1B">
              <w:rPr>
                <w:rFonts w:ascii="Verdana" w:hAnsi="Verdana"/>
                <w:sz w:val="16"/>
                <w:szCs w:val="16"/>
                <w:lang w:val="en-US"/>
              </w:rPr>
              <w:t>MASTERTOP</w:t>
            </w:r>
            <w:r w:rsidRPr="00517F1B">
              <w:rPr>
                <w:rFonts w:ascii="Verdana" w:hAnsi="Verdana"/>
                <w:sz w:val="16"/>
                <w:szCs w:val="16"/>
              </w:rPr>
              <w:t xml:space="preserve"> на основе высокоак</w:t>
            </w:r>
            <w:r w:rsidRPr="00517F1B">
              <w:rPr>
                <w:rFonts w:ascii="Verdana" w:hAnsi="Verdana"/>
                <w:sz w:val="16"/>
                <w:szCs w:val="16"/>
              </w:rPr>
              <w:softHyphen/>
              <w:t>тивного портландцемента с заполнителями для упроч</w:t>
            </w:r>
            <w:r w:rsidRPr="00517F1B">
              <w:rPr>
                <w:rFonts w:ascii="Verdana" w:hAnsi="Verdana"/>
                <w:sz w:val="16"/>
                <w:szCs w:val="16"/>
              </w:rPr>
              <w:softHyphen/>
              <w:t>нения поверхности бетонных полов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55321F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кг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55321F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55321F">
            <w:pPr>
              <w:pStyle w:val="23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289" w:rsidRPr="00517F1B" w:rsidRDefault="00C91289" w:rsidP="00553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91289" w:rsidRPr="00517F1B" w:rsidTr="00C91289">
        <w:trPr>
          <w:trHeight w:val="240"/>
          <w:jc w:val="center"/>
        </w:trPr>
        <w:tc>
          <w:tcPr>
            <w:tcW w:w="5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411-0001</w:t>
            </w:r>
          </w:p>
        </w:tc>
        <w:tc>
          <w:tcPr>
            <w:tcW w:w="2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ind w:left="57" w:right="57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Вода</w:t>
            </w:r>
          </w:p>
        </w:tc>
        <w:tc>
          <w:tcPr>
            <w:tcW w:w="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181128" w:rsidRDefault="00181128" w:rsidP="0018112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м</w:t>
            </w: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0,02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0,02</w:t>
            </w:r>
          </w:p>
        </w:tc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30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3B36C8">
            <w:pPr>
              <w:pStyle w:val="401"/>
              <w:shd w:val="clear" w:color="auto" w:fill="auto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17F1B">
              <w:rPr>
                <w:rFonts w:ascii="Verdana" w:hAnsi="Verdana"/>
                <w:sz w:val="16"/>
                <w:szCs w:val="16"/>
              </w:rPr>
              <w:t>—</w:t>
            </w:r>
          </w:p>
        </w:tc>
      </w:tr>
    </w:tbl>
    <w:p w:rsidR="00C34379" w:rsidRDefault="00C34379">
      <w:pPr>
        <w:rPr>
          <w:rFonts w:ascii="Verdana" w:hAnsi="Verdana"/>
          <w:sz w:val="18"/>
          <w:szCs w:val="18"/>
        </w:rPr>
      </w:pPr>
    </w:p>
    <w:p w:rsidR="00C34379" w:rsidRDefault="00C34379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:rsidR="00C34379" w:rsidRPr="00C34379" w:rsidRDefault="00C34379">
      <w:pPr>
        <w:rPr>
          <w:rFonts w:ascii="Verdana" w:hAnsi="Verdana"/>
          <w:sz w:val="18"/>
          <w:szCs w:val="18"/>
        </w:rPr>
      </w:pPr>
    </w:p>
    <w:p w:rsidR="00BD1D65" w:rsidRPr="00517F1B" w:rsidRDefault="007E4302" w:rsidP="002D7C0D">
      <w:pPr>
        <w:pStyle w:val="540"/>
        <w:shd w:val="clear" w:color="auto" w:fill="auto"/>
        <w:spacing w:before="120" w:after="120" w:line="240" w:lineRule="auto"/>
        <w:ind w:right="142"/>
        <w:jc w:val="center"/>
        <w:rPr>
          <w:rFonts w:ascii="Verdana" w:hAnsi="Verdana"/>
          <w:b/>
          <w:sz w:val="18"/>
          <w:szCs w:val="18"/>
        </w:rPr>
      </w:pPr>
      <w:bookmarkStart w:id="8" w:name="bookmark13"/>
      <w:r w:rsidRPr="00517F1B">
        <w:rPr>
          <w:rFonts w:ascii="Verdana" w:hAnsi="Verdana"/>
          <w:b/>
          <w:sz w:val="18"/>
          <w:szCs w:val="18"/>
        </w:rPr>
        <w:t>ЭКСПЛУАТАЦИЯ СТРОИТЕЛЬНЫХ МАШИН</w:t>
      </w:r>
      <w:bookmarkEnd w:id="8"/>
    </w:p>
    <w:tbl>
      <w:tblPr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1328"/>
        <w:gridCol w:w="6225"/>
        <w:gridCol w:w="883"/>
        <w:gridCol w:w="201"/>
        <w:gridCol w:w="883"/>
        <w:gridCol w:w="1271"/>
      </w:tblGrid>
      <w:tr w:rsidR="00BD1D65" w:rsidRPr="00517F1B" w:rsidTr="00F52ED8">
        <w:trPr>
          <w:trHeight w:val="20"/>
          <w:jc w:val="center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7E4302" w:rsidP="00F52ED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Код</w:t>
            </w:r>
          </w:p>
        </w:tc>
        <w:tc>
          <w:tcPr>
            <w:tcW w:w="2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7E4302" w:rsidP="00F52ED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Наименование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5C4ACB" w:rsidP="00F52ED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</w:rPr>
            </w:pPr>
            <w:proofErr w:type="spellStart"/>
            <w:r w:rsidRPr="00517F1B">
              <w:rPr>
                <w:rFonts w:ascii="Verdana" w:hAnsi="Verdana"/>
              </w:rPr>
              <w:t>Ед</w:t>
            </w:r>
            <w:proofErr w:type="gramStart"/>
            <w:r w:rsidRPr="00517F1B">
              <w:rPr>
                <w:rFonts w:ascii="Verdana" w:hAnsi="Verdana"/>
              </w:rPr>
              <w:t>.</w:t>
            </w:r>
            <w:r w:rsidR="007E4302" w:rsidRPr="00517F1B">
              <w:rPr>
                <w:rFonts w:ascii="Verdana" w:hAnsi="Verdana"/>
              </w:rPr>
              <w:t>и</w:t>
            </w:r>
            <w:proofErr w:type="gramEnd"/>
            <w:r w:rsidR="007E4302" w:rsidRPr="00517F1B">
              <w:rPr>
                <w:rFonts w:ascii="Verdana" w:hAnsi="Verdana"/>
              </w:rPr>
              <w:t>зм</w:t>
            </w:r>
            <w:proofErr w:type="spellEnd"/>
            <w:r w:rsidR="007E4302" w:rsidRPr="00517F1B">
              <w:rPr>
                <w:rFonts w:ascii="Verdana" w:hAnsi="Verdana"/>
              </w:rPr>
              <w:t>.</w:t>
            </w:r>
          </w:p>
        </w:tc>
        <w:tc>
          <w:tcPr>
            <w:tcW w:w="11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7E4302" w:rsidP="00F52ED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 xml:space="preserve">Цена без НДС, </w:t>
            </w:r>
            <w:proofErr w:type="spellStart"/>
            <w:r w:rsidRPr="00517F1B">
              <w:rPr>
                <w:rFonts w:ascii="Verdana" w:hAnsi="Verdana"/>
              </w:rPr>
              <w:t>руб</w:t>
            </w:r>
            <w:proofErr w:type="spellEnd"/>
          </w:p>
        </w:tc>
      </w:tr>
      <w:tr w:rsidR="00BD1D65" w:rsidRPr="00517F1B" w:rsidTr="00F52ED8">
        <w:trPr>
          <w:trHeight w:val="20"/>
          <w:jc w:val="center"/>
        </w:trPr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BD1D65" w:rsidP="00F52E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BD1D65" w:rsidP="00F52E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BD1D65" w:rsidP="00F52E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7E4302" w:rsidP="00F52ED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 xml:space="preserve">сметная стоимость </w:t>
            </w:r>
            <w:proofErr w:type="spellStart"/>
            <w:r w:rsidRPr="00517F1B">
              <w:rPr>
                <w:rFonts w:ascii="Verdana" w:hAnsi="Verdana"/>
              </w:rPr>
              <w:t>маш-ч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7E4302" w:rsidP="00F52ED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в т</w:t>
            </w:r>
            <w:r w:rsidR="005C4ACB" w:rsidRPr="00517F1B">
              <w:rPr>
                <w:rFonts w:ascii="Verdana" w:hAnsi="Verdana"/>
              </w:rPr>
              <w:t>.</w:t>
            </w:r>
            <w:r w:rsidRPr="00517F1B">
              <w:rPr>
                <w:rFonts w:ascii="Verdana" w:hAnsi="Verdana"/>
              </w:rPr>
              <w:t>ч. оплата труда машинистов</w:t>
            </w:r>
          </w:p>
        </w:tc>
      </w:tr>
      <w:tr w:rsidR="00BD1D65" w:rsidRPr="00517F1B" w:rsidTr="002D7C0D">
        <w:trPr>
          <w:trHeight w:val="20"/>
          <w:jc w:val="center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02</w:t>
            </w:r>
            <w:r w:rsidR="00C34379">
              <w:rPr>
                <w:rFonts w:ascii="Verdana" w:hAnsi="Verdana"/>
              </w:rPr>
              <w:t>-</w:t>
            </w:r>
            <w:r w:rsidRPr="00517F1B">
              <w:rPr>
                <w:rFonts w:ascii="Verdana" w:hAnsi="Verdana"/>
              </w:rPr>
              <w:t>0129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C34379">
            <w:pPr>
              <w:pStyle w:val="11"/>
              <w:shd w:val="clear" w:color="auto" w:fill="auto"/>
              <w:spacing w:before="20" w:after="40" w:line="240" w:lineRule="auto"/>
              <w:ind w:left="57" w:right="57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Краны башенные при работе на других видах строительства (кроме монтажа технологического оборудования) 8 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proofErr w:type="spellStart"/>
            <w:r w:rsidRPr="00517F1B">
              <w:rPr>
                <w:rFonts w:ascii="Verdana" w:hAnsi="Verdana"/>
              </w:rPr>
              <w:t>маш</w:t>
            </w:r>
            <w:proofErr w:type="gramStart"/>
            <w:r w:rsidRPr="00517F1B">
              <w:rPr>
                <w:rFonts w:ascii="Verdana" w:hAnsi="Verdana"/>
              </w:rPr>
              <w:t>.-</w:t>
            </w:r>
            <w:proofErr w:type="gramEnd"/>
            <w:r w:rsidRPr="00517F1B">
              <w:rPr>
                <w:rFonts w:ascii="Verdana" w:hAnsi="Verdana"/>
              </w:rPr>
              <w:t>ч</w:t>
            </w:r>
            <w:proofErr w:type="spellEnd"/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86.40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13.50</w:t>
            </w:r>
          </w:p>
        </w:tc>
      </w:tr>
      <w:tr w:rsidR="00BD1D65" w:rsidRPr="00517F1B" w:rsidTr="002D7C0D">
        <w:trPr>
          <w:trHeight w:val="20"/>
          <w:jc w:val="center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03</w:t>
            </w:r>
            <w:r w:rsidR="00C34379">
              <w:rPr>
                <w:rFonts w:ascii="Verdana" w:hAnsi="Verdana"/>
              </w:rPr>
              <w:t>-</w:t>
            </w:r>
            <w:r w:rsidRPr="00517F1B">
              <w:rPr>
                <w:rFonts w:ascii="Verdana" w:hAnsi="Verdana"/>
              </w:rPr>
              <w:t>0101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ind w:left="57" w:right="57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Автопогрузчики 5 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proofErr w:type="spellStart"/>
            <w:r w:rsidRPr="00517F1B">
              <w:rPr>
                <w:rFonts w:ascii="Verdana" w:hAnsi="Verdana"/>
              </w:rPr>
              <w:t>маш</w:t>
            </w:r>
            <w:proofErr w:type="gramStart"/>
            <w:r w:rsidRPr="00517F1B">
              <w:rPr>
                <w:rFonts w:ascii="Verdana" w:hAnsi="Verdana"/>
              </w:rPr>
              <w:t>.-</w:t>
            </w:r>
            <w:proofErr w:type="gramEnd"/>
            <w:r w:rsidRPr="00517F1B">
              <w:rPr>
                <w:rFonts w:ascii="Verdana" w:hAnsi="Verdana"/>
              </w:rPr>
              <w:t>ч</w:t>
            </w:r>
            <w:proofErr w:type="spellEnd"/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89.99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10.06</w:t>
            </w:r>
          </w:p>
        </w:tc>
      </w:tr>
      <w:tr w:rsidR="00BD1D65" w:rsidRPr="00517F1B" w:rsidTr="002D7C0D">
        <w:trPr>
          <w:trHeight w:val="20"/>
          <w:jc w:val="center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11</w:t>
            </w:r>
            <w:r w:rsidR="00C34379">
              <w:rPr>
                <w:rFonts w:ascii="Verdana" w:hAnsi="Verdana"/>
              </w:rPr>
              <w:t>-</w:t>
            </w:r>
            <w:r w:rsidRPr="00517F1B">
              <w:rPr>
                <w:rFonts w:ascii="Verdana" w:hAnsi="Verdana"/>
              </w:rPr>
              <w:t>1100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ind w:left="57" w:right="57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Вибраторы глубинные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proofErr w:type="spellStart"/>
            <w:r w:rsidRPr="00517F1B">
              <w:rPr>
                <w:rFonts w:ascii="Verdana" w:hAnsi="Verdana"/>
              </w:rPr>
              <w:t>маш</w:t>
            </w:r>
            <w:proofErr w:type="gramStart"/>
            <w:r w:rsidRPr="00517F1B">
              <w:rPr>
                <w:rFonts w:ascii="Verdana" w:hAnsi="Verdana"/>
              </w:rPr>
              <w:t>.-</w:t>
            </w:r>
            <w:proofErr w:type="gramEnd"/>
            <w:r w:rsidRPr="00517F1B">
              <w:rPr>
                <w:rFonts w:ascii="Verdana" w:hAnsi="Verdana"/>
              </w:rPr>
              <w:t>ч</w:t>
            </w:r>
            <w:proofErr w:type="spellEnd"/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1.90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590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17F1B">
              <w:rPr>
                <w:rFonts w:ascii="Verdana" w:hAnsi="Verdana"/>
                <w:sz w:val="18"/>
                <w:szCs w:val="18"/>
              </w:rPr>
              <w:t>—</w:t>
            </w:r>
          </w:p>
        </w:tc>
      </w:tr>
      <w:tr w:rsidR="00BD1D65" w:rsidRPr="00517F1B" w:rsidTr="002D7C0D">
        <w:trPr>
          <w:trHeight w:val="20"/>
          <w:jc w:val="center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11</w:t>
            </w:r>
            <w:r w:rsidR="00C34379">
              <w:rPr>
                <w:rFonts w:ascii="Verdana" w:hAnsi="Verdana"/>
              </w:rPr>
              <w:t>-</w:t>
            </w:r>
            <w:r w:rsidRPr="00517F1B">
              <w:rPr>
                <w:rFonts w:ascii="Verdana" w:hAnsi="Verdana"/>
              </w:rPr>
              <w:t>1301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ind w:left="57" w:right="57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Вибраторы поверхностные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proofErr w:type="spellStart"/>
            <w:r w:rsidRPr="00517F1B">
              <w:rPr>
                <w:rFonts w:ascii="Verdana" w:hAnsi="Verdana"/>
              </w:rPr>
              <w:t>маш</w:t>
            </w:r>
            <w:proofErr w:type="gramStart"/>
            <w:r w:rsidRPr="00517F1B">
              <w:rPr>
                <w:rFonts w:ascii="Verdana" w:hAnsi="Verdana"/>
              </w:rPr>
              <w:t>.-</w:t>
            </w:r>
            <w:proofErr w:type="gramEnd"/>
            <w:r w:rsidRPr="00517F1B">
              <w:rPr>
                <w:rFonts w:ascii="Verdana" w:hAnsi="Verdana"/>
              </w:rPr>
              <w:t>ч</w:t>
            </w:r>
            <w:proofErr w:type="spellEnd"/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0.50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570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17F1B">
              <w:rPr>
                <w:rFonts w:ascii="Verdana" w:hAnsi="Verdana"/>
                <w:sz w:val="18"/>
                <w:szCs w:val="18"/>
              </w:rPr>
              <w:t>—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33</w:t>
            </w:r>
            <w:r w:rsidR="00C34379">
              <w:rPr>
                <w:rFonts w:ascii="Verdana" w:hAnsi="Verdana"/>
              </w:rPr>
              <w:t>-</w:t>
            </w:r>
            <w:r w:rsidRPr="00517F1B">
              <w:rPr>
                <w:rFonts w:ascii="Verdana" w:hAnsi="Verdana"/>
              </w:rPr>
              <w:t>1305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ind w:left="57" w:right="57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Пылесосы промышленные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proofErr w:type="spellStart"/>
            <w:r w:rsidRPr="00517F1B">
              <w:rPr>
                <w:rFonts w:ascii="Verdana" w:hAnsi="Verdana"/>
              </w:rPr>
              <w:t>маш</w:t>
            </w:r>
            <w:proofErr w:type="gramStart"/>
            <w:r w:rsidRPr="00517F1B">
              <w:rPr>
                <w:rFonts w:ascii="Verdana" w:hAnsi="Verdana"/>
              </w:rPr>
              <w:t>.-</w:t>
            </w:r>
            <w:proofErr w:type="gramEnd"/>
            <w:r w:rsidRPr="00517F1B">
              <w:rPr>
                <w:rFonts w:ascii="Verdana" w:hAnsi="Verdana"/>
              </w:rPr>
              <w:t>ч</w:t>
            </w:r>
            <w:proofErr w:type="spellEnd"/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2.70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610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17F1B">
              <w:rPr>
                <w:rFonts w:ascii="Verdana" w:hAnsi="Verdana"/>
                <w:sz w:val="18"/>
                <w:szCs w:val="18"/>
              </w:rPr>
              <w:t>—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38</w:t>
            </w:r>
            <w:r w:rsidR="00C34379">
              <w:rPr>
                <w:rFonts w:ascii="Verdana" w:hAnsi="Verdana"/>
              </w:rPr>
              <w:t>-</w:t>
            </w:r>
            <w:r w:rsidRPr="00517F1B">
              <w:rPr>
                <w:rFonts w:ascii="Verdana" w:hAnsi="Verdana"/>
              </w:rPr>
              <w:t>5321</w:t>
            </w:r>
          </w:p>
        </w:tc>
        <w:tc>
          <w:tcPr>
            <w:tcW w:w="2888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ind w:left="57" w:right="57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 xml:space="preserve">Машины </w:t>
            </w:r>
            <w:proofErr w:type="spellStart"/>
            <w:r w:rsidRPr="00517F1B">
              <w:rPr>
                <w:rFonts w:ascii="Verdana" w:hAnsi="Verdana"/>
              </w:rPr>
              <w:t>бетоноотделочные</w:t>
            </w:r>
            <w:proofErr w:type="spellEnd"/>
            <w:r w:rsidRPr="00517F1B">
              <w:rPr>
                <w:rFonts w:ascii="Verdana" w:hAnsi="Verdana"/>
              </w:rPr>
              <w:t xml:space="preserve"> однороторные диаметром ротора 600 мм, мощностью 4 л</w:t>
            </w:r>
            <w:r w:rsidR="002D7C0D" w:rsidRPr="00517F1B">
              <w:rPr>
                <w:rFonts w:ascii="Verdana" w:hAnsi="Verdana"/>
              </w:rPr>
              <w:t>.</w:t>
            </w:r>
            <w:r w:rsidRPr="00517F1B">
              <w:rPr>
                <w:rFonts w:ascii="Verdana" w:hAnsi="Verdana"/>
              </w:rPr>
              <w:t xml:space="preserve">с. типа СА4НС фирмы </w:t>
            </w:r>
            <w:r w:rsidRPr="00517F1B">
              <w:rPr>
                <w:rFonts w:ascii="Verdana" w:hAnsi="Verdana"/>
                <w:lang w:val="en-US"/>
              </w:rPr>
              <w:t>Whiteman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proofErr w:type="spellStart"/>
            <w:r w:rsidRPr="00517F1B">
              <w:rPr>
                <w:rFonts w:ascii="Verdana" w:hAnsi="Verdana"/>
              </w:rPr>
              <w:t>маш</w:t>
            </w:r>
            <w:proofErr w:type="gramStart"/>
            <w:r w:rsidRPr="00517F1B">
              <w:rPr>
                <w:rFonts w:ascii="Verdana" w:hAnsi="Verdana"/>
              </w:rPr>
              <w:t>.-</w:t>
            </w:r>
            <w:proofErr w:type="gramEnd"/>
            <w:r w:rsidRPr="00517F1B">
              <w:rPr>
                <w:rFonts w:ascii="Verdana" w:hAnsi="Verdana"/>
              </w:rPr>
              <w:t>ч</w:t>
            </w:r>
            <w:proofErr w:type="spellEnd"/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12.86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560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17F1B">
              <w:rPr>
                <w:rFonts w:ascii="Verdana" w:hAnsi="Verdana"/>
                <w:sz w:val="18"/>
                <w:szCs w:val="18"/>
              </w:rPr>
              <w:t>—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38</w:t>
            </w:r>
            <w:r w:rsidR="00C34379">
              <w:rPr>
                <w:rFonts w:ascii="Verdana" w:hAnsi="Verdana"/>
              </w:rPr>
              <w:t>-</w:t>
            </w:r>
            <w:r w:rsidRPr="00517F1B">
              <w:rPr>
                <w:rFonts w:ascii="Verdana" w:hAnsi="Verdana"/>
              </w:rPr>
              <w:t>5322</w:t>
            </w:r>
          </w:p>
        </w:tc>
        <w:tc>
          <w:tcPr>
            <w:tcW w:w="2888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ind w:left="57" w:right="57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 xml:space="preserve">Машины </w:t>
            </w:r>
            <w:proofErr w:type="spellStart"/>
            <w:r w:rsidRPr="00517F1B">
              <w:rPr>
                <w:rFonts w:ascii="Verdana" w:hAnsi="Verdana"/>
              </w:rPr>
              <w:t>бетоноотделочные</w:t>
            </w:r>
            <w:proofErr w:type="spellEnd"/>
            <w:r w:rsidRPr="00517F1B">
              <w:rPr>
                <w:rFonts w:ascii="Verdana" w:hAnsi="Verdana"/>
              </w:rPr>
              <w:t xml:space="preserve"> однороторные диаметром ротора 900 мм, мощностью 9 л</w:t>
            </w:r>
            <w:r w:rsidR="002D7C0D" w:rsidRPr="00517F1B">
              <w:rPr>
                <w:rFonts w:ascii="Verdana" w:hAnsi="Verdana"/>
              </w:rPr>
              <w:t>.</w:t>
            </w:r>
            <w:r w:rsidRPr="00517F1B">
              <w:rPr>
                <w:rFonts w:ascii="Verdana" w:hAnsi="Verdana"/>
              </w:rPr>
              <w:t xml:space="preserve">с. типа </w:t>
            </w:r>
            <w:r w:rsidRPr="00517F1B">
              <w:rPr>
                <w:rFonts w:ascii="Verdana" w:hAnsi="Verdana"/>
                <w:lang w:val="en-US"/>
              </w:rPr>
              <w:t xml:space="preserve">J36H90 </w:t>
            </w:r>
            <w:r w:rsidRPr="00517F1B">
              <w:rPr>
                <w:rFonts w:ascii="Verdana" w:hAnsi="Verdana"/>
              </w:rPr>
              <w:t xml:space="preserve">фирмы </w:t>
            </w:r>
            <w:r w:rsidRPr="00517F1B">
              <w:rPr>
                <w:rFonts w:ascii="Verdana" w:hAnsi="Verdana"/>
                <w:lang w:val="en-US"/>
              </w:rPr>
              <w:t>Whiteman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proofErr w:type="spellStart"/>
            <w:r w:rsidRPr="00517F1B">
              <w:rPr>
                <w:rFonts w:ascii="Verdana" w:hAnsi="Verdana"/>
              </w:rPr>
              <w:t>маш</w:t>
            </w:r>
            <w:proofErr w:type="gramStart"/>
            <w:r w:rsidRPr="00517F1B">
              <w:rPr>
                <w:rFonts w:ascii="Verdana" w:hAnsi="Verdana"/>
              </w:rPr>
              <w:t>.-</w:t>
            </w:r>
            <w:proofErr w:type="gramEnd"/>
            <w:r w:rsidRPr="00517F1B">
              <w:rPr>
                <w:rFonts w:ascii="Verdana" w:hAnsi="Verdana"/>
              </w:rPr>
              <w:t>ч</w:t>
            </w:r>
            <w:proofErr w:type="spellEnd"/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17.89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60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17F1B">
              <w:rPr>
                <w:rFonts w:ascii="Verdana" w:hAnsi="Verdana"/>
                <w:sz w:val="18"/>
                <w:szCs w:val="18"/>
              </w:rPr>
              <w:t>—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38</w:t>
            </w:r>
            <w:r w:rsidR="00C34379">
              <w:rPr>
                <w:rFonts w:ascii="Verdana" w:hAnsi="Verdana"/>
              </w:rPr>
              <w:t>-</w:t>
            </w:r>
            <w:r w:rsidRPr="00517F1B">
              <w:rPr>
                <w:rFonts w:ascii="Verdana" w:hAnsi="Verdana"/>
              </w:rPr>
              <w:t>5323</w:t>
            </w:r>
          </w:p>
        </w:tc>
        <w:tc>
          <w:tcPr>
            <w:tcW w:w="2888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C84A8D">
            <w:pPr>
              <w:pStyle w:val="11"/>
              <w:shd w:val="clear" w:color="auto" w:fill="auto"/>
              <w:spacing w:before="20" w:after="40" w:line="240" w:lineRule="auto"/>
              <w:ind w:left="57" w:right="57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 xml:space="preserve">Машины </w:t>
            </w:r>
            <w:proofErr w:type="spellStart"/>
            <w:r w:rsidRPr="00517F1B">
              <w:rPr>
                <w:rFonts w:ascii="Verdana" w:hAnsi="Verdana"/>
              </w:rPr>
              <w:t>бетоноотделочные</w:t>
            </w:r>
            <w:proofErr w:type="spellEnd"/>
            <w:r w:rsidRPr="00517F1B">
              <w:rPr>
                <w:rFonts w:ascii="Verdana" w:hAnsi="Verdana"/>
              </w:rPr>
              <w:t xml:space="preserve"> </w:t>
            </w:r>
            <w:proofErr w:type="spellStart"/>
            <w:r w:rsidRPr="00517F1B">
              <w:rPr>
                <w:rFonts w:ascii="Verdana" w:hAnsi="Verdana"/>
              </w:rPr>
              <w:t>двухроторные</w:t>
            </w:r>
            <w:proofErr w:type="spellEnd"/>
            <w:r w:rsidRPr="00517F1B">
              <w:rPr>
                <w:rFonts w:ascii="Verdana" w:hAnsi="Verdana"/>
              </w:rPr>
              <w:t xml:space="preserve"> диаметром ротора 2x900 мм, мощностью 20 л</w:t>
            </w:r>
            <w:r w:rsidR="002D7C0D" w:rsidRPr="00517F1B">
              <w:rPr>
                <w:rFonts w:ascii="Verdana" w:hAnsi="Verdana"/>
              </w:rPr>
              <w:t>.</w:t>
            </w:r>
            <w:r w:rsidRPr="00517F1B">
              <w:rPr>
                <w:rFonts w:ascii="Verdana" w:hAnsi="Verdana"/>
              </w:rPr>
              <w:t xml:space="preserve">с. типа </w:t>
            </w:r>
            <w:r w:rsidRPr="00517F1B">
              <w:rPr>
                <w:rFonts w:ascii="Verdana" w:hAnsi="Verdana"/>
                <w:lang w:val="en-US"/>
              </w:rPr>
              <w:t>JT</w:t>
            </w:r>
            <w:r w:rsidR="00C84A8D">
              <w:rPr>
                <w:rFonts w:ascii="Verdana" w:hAnsi="Verdana"/>
              </w:rPr>
              <w:t>О</w:t>
            </w:r>
            <w:r w:rsidRPr="00517F1B">
              <w:rPr>
                <w:rFonts w:ascii="Verdana" w:hAnsi="Verdana"/>
                <w:lang w:val="en-US"/>
              </w:rPr>
              <w:t xml:space="preserve">20HTCSL </w:t>
            </w:r>
            <w:r w:rsidRPr="00517F1B">
              <w:rPr>
                <w:rFonts w:ascii="Verdana" w:hAnsi="Verdana"/>
              </w:rPr>
              <w:t xml:space="preserve">фирмы </w:t>
            </w:r>
            <w:r w:rsidRPr="00517F1B">
              <w:rPr>
                <w:rFonts w:ascii="Verdana" w:hAnsi="Verdana"/>
                <w:lang w:val="en-US"/>
              </w:rPr>
              <w:t>Whiteman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proofErr w:type="spellStart"/>
            <w:r w:rsidRPr="00517F1B">
              <w:rPr>
                <w:rFonts w:ascii="Verdana" w:hAnsi="Verdana"/>
              </w:rPr>
              <w:t>маш</w:t>
            </w:r>
            <w:proofErr w:type="gramStart"/>
            <w:r w:rsidRPr="00517F1B">
              <w:rPr>
                <w:rFonts w:ascii="Verdana" w:hAnsi="Verdana"/>
              </w:rPr>
              <w:t>.-</w:t>
            </w:r>
            <w:proofErr w:type="gramEnd"/>
            <w:r w:rsidRPr="00517F1B">
              <w:rPr>
                <w:rFonts w:ascii="Verdana" w:hAnsi="Verdana"/>
              </w:rPr>
              <w:t>ч</w:t>
            </w:r>
            <w:proofErr w:type="spellEnd"/>
          </w:p>
        </w:tc>
        <w:tc>
          <w:tcPr>
            <w:tcW w:w="5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55.95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C4ACB">
            <w:pPr>
              <w:pStyle w:val="620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17F1B">
              <w:rPr>
                <w:rFonts w:ascii="Verdana" w:hAnsi="Verdana"/>
                <w:sz w:val="18"/>
                <w:szCs w:val="18"/>
              </w:rPr>
              <w:t>—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39</w:t>
            </w:r>
            <w:r w:rsidR="00C34379">
              <w:rPr>
                <w:rFonts w:ascii="Verdana" w:hAnsi="Verdana"/>
              </w:rPr>
              <w:t>-</w:t>
            </w:r>
            <w:r w:rsidRPr="00517F1B">
              <w:rPr>
                <w:rFonts w:ascii="Verdana" w:hAnsi="Verdana"/>
              </w:rPr>
              <w:t>5422</w:t>
            </w:r>
          </w:p>
        </w:tc>
        <w:tc>
          <w:tcPr>
            <w:tcW w:w="28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ind w:left="57" w:right="57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 xml:space="preserve">Нарезчики швов в затвердевшем бетоне марки </w:t>
            </w:r>
            <w:r w:rsidRPr="00517F1B">
              <w:rPr>
                <w:rFonts w:ascii="Verdana" w:hAnsi="Verdana"/>
                <w:lang w:val="en-US"/>
              </w:rPr>
              <w:t>CS</w:t>
            </w:r>
            <w:r w:rsidRPr="00517F1B">
              <w:rPr>
                <w:rFonts w:ascii="Verdana" w:hAnsi="Verdana"/>
              </w:rPr>
              <w:t>-2413, мощность 9, 6 кВт(13</w:t>
            </w:r>
            <w:r w:rsidR="002D7C0D" w:rsidRPr="00517F1B">
              <w:rPr>
                <w:rFonts w:ascii="Verdana" w:hAnsi="Verdana"/>
              </w:rPr>
              <w:t xml:space="preserve"> л.</w:t>
            </w:r>
            <w:r w:rsidRPr="00517F1B">
              <w:rPr>
                <w:rFonts w:ascii="Verdana" w:hAnsi="Verdana"/>
              </w:rPr>
              <w:t>с.</w:t>
            </w:r>
            <w:proofErr w:type="gramStart"/>
            <w:r w:rsidRPr="00517F1B">
              <w:rPr>
                <w:rFonts w:ascii="Verdana" w:hAnsi="Verdana"/>
              </w:rPr>
              <w:t xml:space="preserve"> )</w:t>
            </w:r>
            <w:proofErr w:type="gramEnd"/>
          </w:p>
        </w:tc>
        <w:tc>
          <w:tcPr>
            <w:tcW w:w="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proofErr w:type="spellStart"/>
            <w:r w:rsidRPr="00517F1B">
              <w:rPr>
                <w:rFonts w:ascii="Verdana" w:hAnsi="Verdana"/>
              </w:rPr>
              <w:t>маш</w:t>
            </w:r>
            <w:proofErr w:type="gramStart"/>
            <w:r w:rsidRPr="00517F1B">
              <w:rPr>
                <w:rFonts w:ascii="Verdana" w:hAnsi="Verdana"/>
              </w:rPr>
              <w:t>.-</w:t>
            </w:r>
            <w:proofErr w:type="gramEnd"/>
            <w:r w:rsidRPr="00517F1B">
              <w:rPr>
                <w:rFonts w:ascii="Verdana" w:hAnsi="Verdana"/>
              </w:rPr>
              <w:t>ч</w:t>
            </w:r>
            <w:proofErr w:type="spellEnd"/>
          </w:p>
        </w:tc>
        <w:tc>
          <w:tcPr>
            <w:tcW w:w="5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43.54</w:t>
            </w:r>
          </w:p>
        </w:tc>
        <w:tc>
          <w:tcPr>
            <w:tcW w:w="5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580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17F1B">
              <w:rPr>
                <w:rFonts w:ascii="Verdana" w:hAnsi="Verdana"/>
                <w:sz w:val="18"/>
                <w:szCs w:val="18"/>
              </w:rPr>
              <w:t>—</w:t>
            </w:r>
          </w:p>
        </w:tc>
      </w:tr>
      <w:tr w:rsidR="00BD1D65" w:rsidRPr="00517F1B" w:rsidTr="002D7C0D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D1D65" w:rsidRPr="00517F1B" w:rsidRDefault="007E4302" w:rsidP="005C4ACB">
            <w:pPr>
              <w:pStyle w:val="540"/>
              <w:shd w:val="clear" w:color="auto" w:fill="auto"/>
              <w:spacing w:before="240" w:after="12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17F1B">
              <w:rPr>
                <w:rFonts w:ascii="Verdana" w:hAnsi="Verdana"/>
                <w:b/>
                <w:sz w:val="18"/>
                <w:szCs w:val="18"/>
              </w:rPr>
              <w:t>СМЕТНЫЕ ЦЕНЫ НА МАТЕРИАЛЬНЫЕ РЕСУРСЫ</w:t>
            </w:r>
          </w:p>
        </w:tc>
      </w:tr>
      <w:tr w:rsidR="00BD1D65" w:rsidRPr="00517F1B" w:rsidTr="00F52ED8">
        <w:trPr>
          <w:trHeight w:val="20"/>
          <w:jc w:val="center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7E4302" w:rsidP="00F52ED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Код</w:t>
            </w:r>
          </w:p>
        </w:tc>
        <w:tc>
          <w:tcPr>
            <w:tcW w:w="3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7E4302" w:rsidP="00F52ED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Наименование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7E4302" w:rsidP="00F52ED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 xml:space="preserve">Ед. </w:t>
            </w:r>
            <w:proofErr w:type="spellStart"/>
            <w:r w:rsidRPr="00517F1B">
              <w:rPr>
                <w:rFonts w:ascii="Verdana" w:hAnsi="Verdana"/>
              </w:rPr>
              <w:t>изм</w:t>
            </w:r>
            <w:proofErr w:type="spellEnd"/>
            <w:r w:rsidRPr="00517F1B">
              <w:rPr>
                <w:rFonts w:ascii="Verdana" w:hAnsi="Verdana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D65" w:rsidRPr="00517F1B" w:rsidRDefault="007E4302" w:rsidP="00F52ED8">
            <w:pPr>
              <w:pStyle w:val="11"/>
              <w:shd w:val="clear" w:color="auto" w:fill="auto"/>
              <w:spacing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Цена без НДС, руб.</w:t>
            </w:r>
          </w:p>
        </w:tc>
      </w:tr>
      <w:tr w:rsidR="00BD1D65" w:rsidRPr="00517F1B" w:rsidTr="002D7C0D">
        <w:trPr>
          <w:trHeight w:val="20"/>
          <w:jc w:val="center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101-1659</w:t>
            </w:r>
          </w:p>
        </w:tc>
        <w:tc>
          <w:tcPr>
            <w:tcW w:w="3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Диск алмазный для твердых материалов, диаметр 350 мм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шт.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F52ED8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737.</w:t>
            </w:r>
            <w:r w:rsidR="007E4302" w:rsidRPr="00517F1B">
              <w:rPr>
                <w:rFonts w:ascii="Verdana" w:hAnsi="Verdana"/>
              </w:rPr>
              <w:t>00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101-1802</w:t>
            </w:r>
          </w:p>
        </w:tc>
        <w:tc>
          <w:tcPr>
            <w:tcW w:w="339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Швеллеры, сталь полуспокойная 18пс, N 16-24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5</w:t>
            </w:r>
            <w:r w:rsidR="00F52ED8" w:rsidRPr="00517F1B">
              <w:rPr>
                <w:rFonts w:ascii="Verdana" w:hAnsi="Verdana"/>
              </w:rPr>
              <w:t xml:space="preserve"> </w:t>
            </w:r>
            <w:r w:rsidRPr="00517F1B">
              <w:rPr>
                <w:rFonts w:ascii="Verdana" w:hAnsi="Verdana"/>
              </w:rPr>
              <w:t>798.20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101-2502</w:t>
            </w:r>
          </w:p>
        </w:tc>
        <w:tc>
          <w:tcPr>
            <w:tcW w:w="339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Лента полиэтиленовая с липким слоем А50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F52ED8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п</w:t>
            </w:r>
            <w:proofErr w:type="gramStart"/>
            <w:r w:rsidRPr="00517F1B">
              <w:rPr>
                <w:rFonts w:ascii="Verdana" w:hAnsi="Verdana"/>
              </w:rPr>
              <w:t>.</w:t>
            </w:r>
            <w:r w:rsidR="007E4302" w:rsidRPr="00517F1B">
              <w:rPr>
                <w:rFonts w:ascii="Verdana" w:hAnsi="Verdana"/>
              </w:rPr>
              <w:t>м</w:t>
            </w:r>
            <w:proofErr w:type="gramEnd"/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F52ED8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0.</w:t>
            </w:r>
            <w:r w:rsidR="007E4302" w:rsidRPr="00517F1B">
              <w:rPr>
                <w:rFonts w:ascii="Verdana" w:hAnsi="Verdana"/>
              </w:rPr>
              <w:t>31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101-2907</w:t>
            </w:r>
          </w:p>
        </w:tc>
        <w:tc>
          <w:tcPr>
            <w:tcW w:w="339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 xml:space="preserve">Герметик </w:t>
            </w:r>
            <w:proofErr w:type="gramStart"/>
            <w:r w:rsidRPr="00517F1B">
              <w:rPr>
                <w:rFonts w:ascii="Verdana" w:hAnsi="Verdana"/>
              </w:rPr>
              <w:t>полиуретановый</w:t>
            </w:r>
            <w:proofErr w:type="gramEnd"/>
            <w:r w:rsidRPr="00517F1B">
              <w:rPr>
                <w:rFonts w:ascii="Verdana" w:hAnsi="Verdana"/>
              </w:rPr>
              <w:t xml:space="preserve"> </w:t>
            </w:r>
            <w:r w:rsidRPr="00517F1B">
              <w:rPr>
                <w:rFonts w:ascii="Verdana" w:hAnsi="Verdana"/>
                <w:lang w:val="en-US"/>
              </w:rPr>
              <w:t xml:space="preserve">MASTERFLEX </w:t>
            </w:r>
            <w:r w:rsidRPr="00517F1B">
              <w:rPr>
                <w:rFonts w:ascii="Verdana" w:hAnsi="Verdana"/>
              </w:rPr>
              <w:t>474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кг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F52ED8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165.</w:t>
            </w:r>
            <w:r w:rsidR="007E4302" w:rsidRPr="00517F1B">
              <w:rPr>
                <w:rFonts w:ascii="Verdana" w:hAnsi="Verdana"/>
              </w:rPr>
              <w:t>90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104-9225-034</w:t>
            </w:r>
          </w:p>
        </w:tc>
        <w:tc>
          <w:tcPr>
            <w:tcW w:w="339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 xml:space="preserve">Жгуты уплотнительные </w:t>
            </w:r>
            <w:proofErr w:type="spellStart"/>
            <w:r w:rsidRPr="00517F1B">
              <w:rPr>
                <w:rFonts w:ascii="Verdana" w:hAnsi="Verdana"/>
              </w:rPr>
              <w:t>пенополиэтиленовые</w:t>
            </w:r>
            <w:proofErr w:type="spellEnd"/>
            <w:r w:rsidRPr="00517F1B">
              <w:rPr>
                <w:rFonts w:ascii="Verdana" w:hAnsi="Verdana"/>
              </w:rPr>
              <w:t xml:space="preserve"> сплошные </w:t>
            </w:r>
            <w:proofErr w:type="spellStart"/>
            <w:r w:rsidRPr="00517F1B">
              <w:rPr>
                <w:rFonts w:ascii="Verdana" w:hAnsi="Verdana"/>
              </w:rPr>
              <w:t>диам</w:t>
            </w:r>
            <w:proofErr w:type="spellEnd"/>
            <w:r w:rsidRPr="00517F1B">
              <w:rPr>
                <w:rFonts w:ascii="Verdana" w:hAnsi="Verdana"/>
              </w:rPr>
              <w:t>. 10 мм (</w:t>
            </w:r>
            <w:proofErr w:type="spellStart"/>
            <w:r w:rsidRPr="00517F1B">
              <w:rPr>
                <w:rFonts w:ascii="Verdana" w:hAnsi="Verdana"/>
              </w:rPr>
              <w:t>Вилатерм</w:t>
            </w:r>
            <w:proofErr w:type="spellEnd"/>
            <w:r w:rsidRPr="00517F1B">
              <w:rPr>
                <w:rFonts w:ascii="Verdana" w:hAnsi="Verdana"/>
              </w:rPr>
              <w:t>)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м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F52ED8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1.</w:t>
            </w:r>
            <w:r w:rsidR="007E4302" w:rsidRPr="00517F1B">
              <w:rPr>
                <w:rFonts w:ascii="Verdana" w:hAnsi="Verdana"/>
              </w:rPr>
              <w:t>41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113-0731</w:t>
            </w:r>
          </w:p>
        </w:tc>
        <w:tc>
          <w:tcPr>
            <w:tcW w:w="339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 xml:space="preserve">Ленты из эластичного </w:t>
            </w:r>
            <w:proofErr w:type="spellStart"/>
            <w:r w:rsidRPr="00517F1B">
              <w:rPr>
                <w:rFonts w:ascii="Verdana" w:hAnsi="Verdana"/>
              </w:rPr>
              <w:t>закрытоячеистого</w:t>
            </w:r>
            <w:proofErr w:type="spellEnd"/>
            <w:r w:rsidRPr="00517F1B">
              <w:rPr>
                <w:rFonts w:ascii="Verdana" w:hAnsi="Verdana"/>
              </w:rPr>
              <w:t xml:space="preserve"> полиэтилена толщиной 10 мм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F52ED8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м</w:t>
            </w:r>
            <w:proofErr w:type="gramStart"/>
            <w:r w:rsidRPr="00517F1B">
              <w:rPr>
                <w:rFonts w:ascii="Verdana" w:hAnsi="Verdana"/>
              </w:rPr>
              <w:t>2</w:t>
            </w:r>
            <w:proofErr w:type="gramEnd"/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F52ED8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18.</w:t>
            </w:r>
            <w:r w:rsidR="007E4302" w:rsidRPr="00517F1B">
              <w:rPr>
                <w:rFonts w:ascii="Verdana" w:hAnsi="Verdana"/>
              </w:rPr>
              <w:t>26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113-0753</w:t>
            </w:r>
          </w:p>
        </w:tc>
        <w:tc>
          <w:tcPr>
            <w:tcW w:w="339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 xml:space="preserve">Грунтовка полиуретановая </w:t>
            </w:r>
            <w:r w:rsidRPr="00517F1B">
              <w:rPr>
                <w:rFonts w:ascii="Verdana" w:hAnsi="Verdana"/>
                <w:lang w:val="en-US"/>
              </w:rPr>
              <w:t xml:space="preserve">ELASTPOLIMER </w:t>
            </w:r>
            <w:r w:rsidRPr="00517F1B">
              <w:rPr>
                <w:rFonts w:ascii="Verdana" w:hAnsi="Verdana"/>
              </w:rPr>
              <w:t>110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л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366.60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113-0762</w:t>
            </w:r>
          </w:p>
        </w:tc>
        <w:tc>
          <w:tcPr>
            <w:tcW w:w="339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 xml:space="preserve">Лак водоудерживающий </w:t>
            </w:r>
            <w:r w:rsidRPr="00517F1B">
              <w:rPr>
                <w:rFonts w:ascii="Verdana" w:hAnsi="Verdana"/>
                <w:lang w:val="en-US"/>
              </w:rPr>
              <w:t xml:space="preserve">MASTERKURE </w:t>
            </w:r>
            <w:r w:rsidRPr="00517F1B">
              <w:rPr>
                <w:rFonts w:ascii="Verdana" w:hAnsi="Verdana"/>
              </w:rPr>
              <w:t>113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л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1D65" w:rsidRPr="00517F1B" w:rsidRDefault="00F52ED8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72.</w:t>
            </w:r>
            <w:r w:rsidR="007E4302" w:rsidRPr="00517F1B">
              <w:rPr>
                <w:rFonts w:ascii="Verdana" w:hAnsi="Verdana"/>
              </w:rPr>
              <w:t>28</w:t>
            </w:r>
          </w:p>
        </w:tc>
      </w:tr>
      <w:tr w:rsidR="00BD1D65" w:rsidRPr="00517F1B" w:rsidTr="000C30C6">
        <w:trPr>
          <w:trHeight w:val="20"/>
          <w:jc w:val="center"/>
        </w:trPr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113-9039</w:t>
            </w:r>
          </w:p>
        </w:tc>
        <w:tc>
          <w:tcPr>
            <w:tcW w:w="339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Пленка полиэтиленовая толщиной 0, 15 мм</w:t>
            </w:r>
          </w:p>
        </w:tc>
        <w:tc>
          <w:tcPr>
            <w:tcW w:w="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1000 м</w:t>
            </w:r>
            <w:proofErr w:type="gramStart"/>
            <w:r w:rsidR="00F52ED8" w:rsidRPr="00517F1B">
              <w:rPr>
                <w:rFonts w:ascii="Verdana" w:hAnsi="Verdana"/>
              </w:rPr>
              <w:t>2</w:t>
            </w:r>
            <w:proofErr w:type="gramEnd"/>
          </w:p>
        </w:tc>
        <w:tc>
          <w:tcPr>
            <w:tcW w:w="5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F52ED8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3 620.</w:t>
            </w:r>
            <w:r w:rsidR="007E4302" w:rsidRPr="00517F1B">
              <w:rPr>
                <w:rFonts w:ascii="Verdana" w:hAnsi="Verdana"/>
              </w:rPr>
              <w:t>00</w:t>
            </w:r>
          </w:p>
        </w:tc>
      </w:tr>
      <w:tr w:rsidR="00BD1D65" w:rsidRPr="00517F1B" w:rsidTr="002D7C0D">
        <w:trPr>
          <w:trHeight w:val="20"/>
          <w:jc w:val="center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411-0001</w:t>
            </w:r>
          </w:p>
        </w:tc>
        <w:tc>
          <w:tcPr>
            <w:tcW w:w="3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7E4302" w:rsidP="00517F1B">
            <w:pPr>
              <w:pStyle w:val="11"/>
              <w:shd w:val="clear" w:color="auto" w:fill="auto"/>
              <w:spacing w:before="20" w:after="40" w:line="240" w:lineRule="auto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Вода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F52ED8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м3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D65" w:rsidRPr="00517F1B" w:rsidRDefault="00F52ED8" w:rsidP="00517F1B">
            <w:pPr>
              <w:pStyle w:val="11"/>
              <w:shd w:val="clear" w:color="auto" w:fill="auto"/>
              <w:spacing w:before="20" w:after="40" w:line="240" w:lineRule="auto"/>
              <w:jc w:val="center"/>
              <w:rPr>
                <w:rFonts w:ascii="Verdana" w:hAnsi="Verdana"/>
              </w:rPr>
            </w:pPr>
            <w:r w:rsidRPr="00517F1B">
              <w:rPr>
                <w:rFonts w:ascii="Verdana" w:hAnsi="Verdana"/>
              </w:rPr>
              <w:t>2.</w:t>
            </w:r>
            <w:r w:rsidR="007E4302" w:rsidRPr="00517F1B">
              <w:rPr>
                <w:rFonts w:ascii="Verdana" w:hAnsi="Verdana"/>
              </w:rPr>
              <w:t>44</w:t>
            </w:r>
          </w:p>
        </w:tc>
      </w:tr>
    </w:tbl>
    <w:p w:rsidR="00BD1D65" w:rsidRPr="00517F1B" w:rsidRDefault="00BD1D65">
      <w:pPr>
        <w:rPr>
          <w:rFonts w:ascii="Verdana" w:hAnsi="Verdana"/>
          <w:sz w:val="18"/>
          <w:szCs w:val="18"/>
        </w:rPr>
      </w:pPr>
    </w:p>
    <w:sectPr w:rsidR="00BD1D65" w:rsidRPr="00517F1B" w:rsidSect="0027503D">
      <w:type w:val="continuous"/>
      <w:pgSz w:w="11905" w:h="16837"/>
      <w:pgMar w:top="567" w:right="567" w:bottom="567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116" w:rsidRDefault="00F34116" w:rsidP="00BD1D65">
      <w:r>
        <w:separator/>
      </w:r>
    </w:p>
  </w:endnote>
  <w:endnote w:type="continuationSeparator" w:id="0">
    <w:p w:rsidR="00F34116" w:rsidRDefault="00F34116" w:rsidP="00BD1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116" w:rsidRDefault="00F34116"/>
  </w:footnote>
  <w:footnote w:type="continuationSeparator" w:id="0">
    <w:p w:rsidR="00F34116" w:rsidRDefault="00F3411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D1D65"/>
    <w:rsid w:val="000052CF"/>
    <w:rsid w:val="000C30C6"/>
    <w:rsid w:val="00134E49"/>
    <w:rsid w:val="00171F9C"/>
    <w:rsid w:val="00181128"/>
    <w:rsid w:val="0027503D"/>
    <w:rsid w:val="002D7C0D"/>
    <w:rsid w:val="0036653B"/>
    <w:rsid w:val="003B36C8"/>
    <w:rsid w:val="00517F1B"/>
    <w:rsid w:val="0055321F"/>
    <w:rsid w:val="005C4ACB"/>
    <w:rsid w:val="006E7209"/>
    <w:rsid w:val="007E4302"/>
    <w:rsid w:val="008C147E"/>
    <w:rsid w:val="0090259C"/>
    <w:rsid w:val="00A66BE7"/>
    <w:rsid w:val="00BD1D65"/>
    <w:rsid w:val="00C34379"/>
    <w:rsid w:val="00C84A8D"/>
    <w:rsid w:val="00C91289"/>
    <w:rsid w:val="00D40953"/>
    <w:rsid w:val="00E20E23"/>
    <w:rsid w:val="00ED075C"/>
    <w:rsid w:val="00F34116"/>
    <w:rsid w:val="00F52ED8"/>
    <w:rsid w:val="00F53886"/>
    <w:rsid w:val="00F6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1D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D1D65"/>
    <w:rPr>
      <w:color w:val="000080"/>
      <w:u w:val="single"/>
    </w:rPr>
  </w:style>
  <w:style w:type="character" w:customStyle="1" w:styleId="19">
    <w:name w:val="Основной текст (19)_"/>
    <w:basedOn w:val="a0"/>
    <w:link w:val="19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7"/>
      <w:szCs w:val="17"/>
    </w:rPr>
  </w:style>
  <w:style w:type="character" w:customStyle="1" w:styleId="191">
    <w:name w:val="Основной текст (19)"/>
    <w:basedOn w:val="19"/>
    <w:rsid w:val="00BD1D65"/>
    <w:rPr>
      <w:u w:val="single"/>
    </w:rPr>
  </w:style>
  <w:style w:type="character" w:customStyle="1" w:styleId="19TimesNewRoman9pt0pt">
    <w:name w:val="Основной текст (19) + Times New Roman;9 pt;Интервал 0 pt"/>
    <w:basedOn w:val="19"/>
    <w:rsid w:val="00BD1D65"/>
    <w:rPr>
      <w:rFonts w:ascii="Times New Roman" w:eastAsia="Times New Roman" w:hAnsi="Times New Roman" w:cs="Times New Roman"/>
      <w:spacing w:val="0"/>
      <w:sz w:val="18"/>
      <w:szCs w:val="18"/>
      <w:u w:val="single"/>
    </w:rPr>
  </w:style>
  <w:style w:type="character" w:customStyle="1" w:styleId="190pt">
    <w:name w:val="Основной текст (19) + Интервал 0 pt"/>
    <w:basedOn w:val="19"/>
    <w:rsid w:val="00BD1D65"/>
    <w:rPr>
      <w:spacing w:val="0"/>
      <w:u w:val="single"/>
    </w:rPr>
  </w:style>
  <w:style w:type="character" w:customStyle="1" w:styleId="32">
    <w:name w:val="Заголовок №3 (2)_"/>
    <w:basedOn w:val="a0"/>
    <w:link w:val="320"/>
    <w:rsid w:val="00BD1D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">
    <w:name w:val="Заголовок №2_"/>
    <w:basedOn w:val="a0"/>
    <w:link w:val="20"/>
    <w:rsid w:val="00BD1D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7"/>
      <w:szCs w:val="37"/>
    </w:rPr>
  </w:style>
  <w:style w:type="character" w:customStyle="1" w:styleId="22pt">
    <w:name w:val="Заголовок №2 + Интервал 2 pt"/>
    <w:basedOn w:val="2"/>
    <w:rsid w:val="00BD1D65"/>
    <w:rPr>
      <w:spacing w:val="50"/>
    </w:rPr>
  </w:style>
  <w:style w:type="character" w:customStyle="1" w:styleId="1">
    <w:name w:val="Заголовок №1_"/>
    <w:basedOn w:val="a0"/>
    <w:link w:val="10"/>
    <w:rsid w:val="00BD1D65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40"/>
      <w:sz w:val="49"/>
      <w:szCs w:val="49"/>
    </w:rPr>
  </w:style>
  <w:style w:type="character" w:customStyle="1" w:styleId="3">
    <w:name w:val="Заголовок №3_"/>
    <w:basedOn w:val="a0"/>
    <w:link w:val="30"/>
    <w:rsid w:val="00BD1D6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30"/>
      <w:w w:val="100"/>
      <w:sz w:val="26"/>
      <w:szCs w:val="26"/>
    </w:rPr>
  </w:style>
  <w:style w:type="character" w:customStyle="1" w:styleId="31">
    <w:name w:val="Заголовок №3"/>
    <w:basedOn w:val="3"/>
    <w:rsid w:val="00BD1D65"/>
    <w:rPr>
      <w:u w:val="single"/>
    </w:rPr>
  </w:style>
  <w:style w:type="character" w:customStyle="1" w:styleId="200">
    <w:name w:val="Основной текст (20)_"/>
    <w:basedOn w:val="a0"/>
    <w:link w:val="201"/>
    <w:rsid w:val="00BD1D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Основной текст (21)_"/>
    <w:basedOn w:val="a0"/>
    <w:link w:val="21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4">
    <w:name w:val="Основной текст_"/>
    <w:basedOn w:val="a0"/>
    <w:link w:val="11"/>
    <w:rsid w:val="00BD1D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rial95pt">
    <w:name w:val="Основной текст + Arial;9;5 pt;Полужирный"/>
    <w:basedOn w:val="a4"/>
    <w:rsid w:val="00BD1D65"/>
    <w:rPr>
      <w:rFonts w:ascii="Arial" w:eastAsia="Arial" w:hAnsi="Arial" w:cs="Arial"/>
      <w:b/>
      <w:bCs/>
      <w:spacing w:val="0"/>
      <w:sz w:val="19"/>
      <w:szCs w:val="19"/>
    </w:rPr>
  </w:style>
  <w:style w:type="character" w:customStyle="1" w:styleId="33">
    <w:name w:val="Основной текст (3)_"/>
    <w:basedOn w:val="a0"/>
    <w:link w:val="34"/>
    <w:rsid w:val="00BD1D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2">
    <w:name w:val="Основной текст (2)_"/>
    <w:basedOn w:val="a0"/>
    <w:link w:val="23"/>
    <w:rsid w:val="00BD1D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8">
    <w:name w:val="Основной текст (8)_"/>
    <w:basedOn w:val="a0"/>
    <w:link w:val="8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3">
    <w:name w:val="Основной текст (13)_"/>
    <w:basedOn w:val="a0"/>
    <w:link w:val="13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7">
    <w:name w:val="Основной текст (7)_"/>
    <w:basedOn w:val="a0"/>
    <w:link w:val="7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5">
    <w:name w:val="Основной текст (15)_"/>
    <w:basedOn w:val="a0"/>
    <w:link w:val="15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9">
    <w:name w:val="Основной текст (9)_"/>
    <w:basedOn w:val="a0"/>
    <w:link w:val="9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6">
    <w:name w:val="Основной текст (16)_"/>
    <w:basedOn w:val="a0"/>
    <w:link w:val="16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">
    <w:name w:val="Основной текст (6)_"/>
    <w:basedOn w:val="a0"/>
    <w:link w:val="6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4">
    <w:name w:val="Основной текст (14)_"/>
    <w:basedOn w:val="a0"/>
    <w:link w:val="14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4">
    <w:name w:val="Основной текст (4)_"/>
    <w:basedOn w:val="a0"/>
    <w:link w:val="4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2">
    <w:name w:val="Основной текст (12)_"/>
    <w:basedOn w:val="a0"/>
    <w:link w:val="12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0">
    <w:name w:val="Основной текст (10)_"/>
    <w:basedOn w:val="a0"/>
    <w:link w:val="101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7">
    <w:name w:val="Основной текст (17)_"/>
    <w:basedOn w:val="a0"/>
    <w:link w:val="17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10">
    <w:name w:val="Основной текст (11)_"/>
    <w:basedOn w:val="a0"/>
    <w:link w:val="111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8">
    <w:name w:val="Основной текст (18)_"/>
    <w:basedOn w:val="a0"/>
    <w:link w:val="18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20">
    <w:name w:val="Основной текст (22)_"/>
    <w:basedOn w:val="a0"/>
    <w:link w:val="221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4">
    <w:name w:val="Основной текст (24)_"/>
    <w:basedOn w:val="a0"/>
    <w:link w:val="24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340">
    <w:name w:val="Основной текст (34)_"/>
    <w:basedOn w:val="a0"/>
    <w:link w:val="341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5">
    <w:name w:val="Основной текст (25)_"/>
    <w:basedOn w:val="a0"/>
    <w:link w:val="25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36">
    <w:name w:val="Основной текст (36)_"/>
    <w:basedOn w:val="a0"/>
    <w:link w:val="36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30">
    <w:name w:val="Основной текст (23)_"/>
    <w:basedOn w:val="a0"/>
    <w:link w:val="231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37">
    <w:name w:val="Основной текст (37)_"/>
    <w:basedOn w:val="a0"/>
    <w:link w:val="37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310">
    <w:name w:val="Основной текст (31)_"/>
    <w:basedOn w:val="a0"/>
    <w:link w:val="311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330">
    <w:name w:val="Основной текст (33)_"/>
    <w:basedOn w:val="a0"/>
    <w:link w:val="331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6">
    <w:name w:val="Основной текст (26)_"/>
    <w:basedOn w:val="a0"/>
    <w:link w:val="26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38">
    <w:name w:val="Основной текст (38)_"/>
    <w:basedOn w:val="a0"/>
    <w:link w:val="38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7">
    <w:name w:val="Основной текст (27)_"/>
    <w:basedOn w:val="a0"/>
    <w:link w:val="27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321">
    <w:name w:val="Основной текст (32)_"/>
    <w:basedOn w:val="a0"/>
    <w:link w:val="322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8">
    <w:name w:val="Основной текст (28)_"/>
    <w:basedOn w:val="a0"/>
    <w:link w:val="28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35">
    <w:name w:val="Основной текст (35)_"/>
    <w:basedOn w:val="a0"/>
    <w:link w:val="35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9">
    <w:name w:val="Основной текст (29)_"/>
    <w:basedOn w:val="a0"/>
    <w:link w:val="29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39">
    <w:name w:val="Основной текст (39)_"/>
    <w:basedOn w:val="a0"/>
    <w:link w:val="39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300">
    <w:name w:val="Основной текст (30)_"/>
    <w:basedOn w:val="a0"/>
    <w:link w:val="301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400">
    <w:name w:val="Основной текст (40)_"/>
    <w:basedOn w:val="a0"/>
    <w:link w:val="401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3a">
    <w:name w:val="Заголовок №3"/>
    <w:basedOn w:val="3"/>
    <w:rsid w:val="00BD1D65"/>
    <w:rPr>
      <w:u w:val="single"/>
    </w:rPr>
  </w:style>
  <w:style w:type="character" w:customStyle="1" w:styleId="53">
    <w:name w:val="Основной текст (53)_"/>
    <w:basedOn w:val="a0"/>
    <w:link w:val="53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31">
    <w:name w:val="Основной текст (53)"/>
    <w:basedOn w:val="53"/>
    <w:rsid w:val="00BD1D65"/>
    <w:rPr>
      <w:u w:val="single"/>
    </w:rPr>
  </w:style>
  <w:style w:type="character" w:customStyle="1" w:styleId="20pt">
    <w:name w:val="Заголовок №2 + Интервал 0 pt"/>
    <w:basedOn w:val="2"/>
    <w:rsid w:val="00BD1D65"/>
    <w:rPr>
      <w:spacing w:val="-10"/>
    </w:rPr>
  </w:style>
  <w:style w:type="character" w:customStyle="1" w:styleId="20Arial95pt">
    <w:name w:val="Основной текст (20) + Arial;9;5 pt;Не полужирный;Курсив"/>
    <w:basedOn w:val="200"/>
    <w:rsid w:val="00BD1D65"/>
    <w:rPr>
      <w:rFonts w:ascii="Arial" w:eastAsia="Arial" w:hAnsi="Arial" w:cs="Arial"/>
      <w:b/>
      <w:bCs/>
      <w:i/>
      <w:iCs/>
      <w:spacing w:val="0"/>
      <w:sz w:val="19"/>
      <w:szCs w:val="19"/>
    </w:rPr>
  </w:style>
  <w:style w:type="character" w:customStyle="1" w:styleId="Arial95pt0">
    <w:name w:val="Основной текст + Arial;9;5 pt;Полужирный"/>
    <w:basedOn w:val="a4"/>
    <w:rsid w:val="00BD1D65"/>
    <w:rPr>
      <w:rFonts w:ascii="Arial" w:eastAsia="Arial" w:hAnsi="Arial" w:cs="Arial"/>
      <w:b/>
      <w:bCs/>
      <w:spacing w:val="0"/>
      <w:sz w:val="19"/>
      <w:szCs w:val="19"/>
    </w:rPr>
  </w:style>
  <w:style w:type="character" w:customStyle="1" w:styleId="42">
    <w:name w:val="Основной текст (42)_"/>
    <w:basedOn w:val="a0"/>
    <w:link w:val="42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00">
    <w:name w:val="Основной текст (50)_"/>
    <w:basedOn w:val="a0"/>
    <w:link w:val="501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43">
    <w:name w:val="Основной текст (43)_"/>
    <w:basedOn w:val="a0"/>
    <w:link w:val="43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49">
    <w:name w:val="Основной текст (49)_"/>
    <w:basedOn w:val="a0"/>
    <w:link w:val="49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46">
    <w:name w:val="Основной текст (46)_"/>
    <w:basedOn w:val="a0"/>
    <w:link w:val="46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48">
    <w:name w:val="Основной текст (48)_"/>
    <w:basedOn w:val="a0"/>
    <w:link w:val="48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41">
    <w:name w:val="Основной текст (41)_"/>
    <w:basedOn w:val="a0"/>
    <w:link w:val="41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47">
    <w:name w:val="Основной текст (47)_"/>
    <w:basedOn w:val="a0"/>
    <w:link w:val="47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4">
    <w:name w:val="Основной текст (44)_"/>
    <w:basedOn w:val="a0"/>
    <w:link w:val="44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1">
    <w:name w:val="Основной текст (51)_"/>
    <w:basedOn w:val="a0"/>
    <w:link w:val="51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5">
    <w:name w:val="Основной текст (45)_"/>
    <w:basedOn w:val="a0"/>
    <w:link w:val="45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2">
    <w:name w:val="Основной текст (52)_"/>
    <w:basedOn w:val="a0"/>
    <w:link w:val="52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4">
    <w:name w:val="Основной текст (54)_"/>
    <w:basedOn w:val="a0"/>
    <w:link w:val="540"/>
    <w:rsid w:val="00BD1D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59">
    <w:name w:val="Основной текст (59)_"/>
    <w:basedOn w:val="a0"/>
    <w:link w:val="59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7">
    <w:name w:val="Основной текст (57)_"/>
    <w:basedOn w:val="a0"/>
    <w:link w:val="57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1">
    <w:name w:val="Основной текст (61)_"/>
    <w:basedOn w:val="a0"/>
    <w:link w:val="61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6">
    <w:name w:val="Основной текст (56)_"/>
    <w:basedOn w:val="a0"/>
    <w:link w:val="56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00">
    <w:name w:val="Основной текст (60)_"/>
    <w:basedOn w:val="a0"/>
    <w:link w:val="601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2">
    <w:name w:val="Основной текст (62)_"/>
    <w:basedOn w:val="a0"/>
    <w:link w:val="62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8">
    <w:name w:val="Основной текст (58)_"/>
    <w:basedOn w:val="a0"/>
    <w:link w:val="58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5">
    <w:name w:val="Основной текст (55)_"/>
    <w:basedOn w:val="a0"/>
    <w:link w:val="550"/>
    <w:rsid w:val="00BD1D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</w:rPr>
  </w:style>
  <w:style w:type="character" w:customStyle="1" w:styleId="3b">
    <w:name w:val="Заголовок №3"/>
    <w:basedOn w:val="3"/>
    <w:rsid w:val="00BD1D65"/>
    <w:rPr>
      <w:u w:val="single"/>
    </w:rPr>
  </w:style>
  <w:style w:type="character" w:customStyle="1" w:styleId="332">
    <w:name w:val="Заголовок №3 (3)_"/>
    <w:basedOn w:val="a0"/>
    <w:link w:val="333"/>
    <w:rsid w:val="00BD1D6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30"/>
      <w:w w:val="100"/>
      <w:sz w:val="26"/>
      <w:szCs w:val="26"/>
    </w:rPr>
  </w:style>
  <w:style w:type="character" w:customStyle="1" w:styleId="334">
    <w:name w:val="Заголовок №3 (3)"/>
    <w:basedOn w:val="332"/>
    <w:rsid w:val="00BD1D65"/>
    <w:rPr>
      <w:u w:val="single"/>
    </w:rPr>
  </w:style>
  <w:style w:type="character" w:customStyle="1" w:styleId="64">
    <w:name w:val="Основной текст (64)_"/>
    <w:basedOn w:val="a0"/>
    <w:link w:val="640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2">
    <w:name w:val="Заголовок №2 (2)_"/>
    <w:basedOn w:val="a0"/>
    <w:link w:val="223"/>
    <w:rsid w:val="00BD1D6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0Arial95pt0">
    <w:name w:val="Основной текст (20) + Arial;9;5 pt;Не полужирный;Курсив"/>
    <w:basedOn w:val="200"/>
    <w:rsid w:val="00BD1D65"/>
    <w:rPr>
      <w:rFonts w:ascii="Arial" w:eastAsia="Arial" w:hAnsi="Arial" w:cs="Arial"/>
      <w:b/>
      <w:bCs/>
      <w:i/>
      <w:iCs/>
      <w:spacing w:val="0"/>
      <w:sz w:val="19"/>
      <w:szCs w:val="19"/>
    </w:rPr>
  </w:style>
  <w:style w:type="character" w:customStyle="1" w:styleId="63">
    <w:name w:val="Основной текст (63)_"/>
    <w:basedOn w:val="a0"/>
    <w:link w:val="630"/>
    <w:rsid w:val="00BD1D6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63TimesNewRoman9pt">
    <w:name w:val="Основной текст (63) + Times New Roman;9 pt"/>
    <w:basedOn w:val="63"/>
    <w:rsid w:val="00BD1D65"/>
    <w:rPr>
      <w:rFonts w:ascii="Times New Roman" w:eastAsia="Times New Roman" w:hAnsi="Times New Roman" w:cs="Times New Roman"/>
      <w:spacing w:val="0"/>
      <w:sz w:val="18"/>
      <w:szCs w:val="18"/>
    </w:rPr>
  </w:style>
  <w:style w:type="character" w:customStyle="1" w:styleId="63TimesNewRoman85pt">
    <w:name w:val="Основной текст (63) + Times New Roman;8;5 pt;Полужирный"/>
    <w:basedOn w:val="63"/>
    <w:rsid w:val="00BD1D65"/>
    <w:rPr>
      <w:rFonts w:ascii="Times New Roman" w:eastAsia="Times New Roman" w:hAnsi="Times New Roman" w:cs="Times New Roman"/>
      <w:b/>
      <w:bCs/>
      <w:spacing w:val="0"/>
      <w:sz w:val="17"/>
      <w:szCs w:val="17"/>
      <w:lang w:val="en-US"/>
    </w:rPr>
  </w:style>
  <w:style w:type="paragraph" w:customStyle="1" w:styleId="190">
    <w:name w:val="Основной текст (19)"/>
    <w:basedOn w:val="a"/>
    <w:link w:val="19"/>
    <w:rsid w:val="00BD1D65"/>
    <w:pPr>
      <w:shd w:val="clear" w:color="auto" w:fill="FFFFFF"/>
      <w:spacing w:line="494" w:lineRule="exact"/>
    </w:pPr>
    <w:rPr>
      <w:rFonts w:ascii="Arial" w:eastAsia="Arial" w:hAnsi="Arial" w:cs="Arial"/>
      <w:spacing w:val="20"/>
      <w:sz w:val="17"/>
      <w:szCs w:val="17"/>
    </w:rPr>
  </w:style>
  <w:style w:type="paragraph" w:customStyle="1" w:styleId="320">
    <w:name w:val="Заголовок №3 (2)"/>
    <w:basedOn w:val="a"/>
    <w:link w:val="32"/>
    <w:rsid w:val="00BD1D65"/>
    <w:pPr>
      <w:shd w:val="clear" w:color="auto" w:fill="FFFFFF"/>
      <w:spacing w:line="494" w:lineRule="exact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Заголовок №2"/>
    <w:basedOn w:val="a"/>
    <w:link w:val="2"/>
    <w:rsid w:val="00BD1D65"/>
    <w:pPr>
      <w:shd w:val="clear" w:color="auto" w:fill="FFFFFF"/>
      <w:spacing w:line="494" w:lineRule="exact"/>
      <w:outlineLvl w:val="1"/>
    </w:pPr>
    <w:rPr>
      <w:rFonts w:ascii="Times New Roman" w:eastAsia="Times New Roman" w:hAnsi="Times New Roman" w:cs="Times New Roman"/>
      <w:spacing w:val="20"/>
      <w:sz w:val="37"/>
      <w:szCs w:val="37"/>
    </w:rPr>
  </w:style>
  <w:style w:type="paragraph" w:customStyle="1" w:styleId="10">
    <w:name w:val="Заголовок №1"/>
    <w:basedOn w:val="a"/>
    <w:link w:val="1"/>
    <w:rsid w:val="00BD1D65"/>
    <w:pPr>
      <w:shd w:val="clear" w:color="auto" w:fill="FFFFFF"/>
      <w:spacing w:after="180" w:line="0" w:lineRule="atLeast"/>
      <w:outlineLvl w:val="0"/>
    </w:pPr>
    <w:rPr>
      <w:rFonts w:ascii="Candara" w:eastAsia="Candara" w:hAnsi="Candara" w:cs="Candara"/>
      <w:b/>
      <w:bCs/>
      <w:spacing w:val="40"/>
      <w:sz w:val="49"/>
      <w:szCs w:val="49"/>
    </w:rPr>
  </w:style>
  <w:style w:type="paragraph" w:customStyle="1" w:styleId="30">
    <w:name w:val="Заголовок №3"/>
    <w:basedOn w:val="a"/>
    <w:link w:val="3"/>
    <w:rsid w:val="00BD1D65"/>
    <w:pPr>
      <w:shd w:val="clear" w:color="auto" w:fill="FFFFFF"/>
      <w:spacing w:before="180" w:after="180" w:line="0" w:lineRule="atLeast"/>
      <w:jc w:val="both"/>
      <w:outlineLvl w:val="2"/>
    </w:pPr>
    <w:rPr>
      <w:rFonts w:ascii="Tahoma" w:eastAsia="Tahoma" w:hAnsi="Tahoma" w:cs="Tahoma"/>
      <w:b/>
      <w:bCs/>
      <w:i/>
      <w:iCs/>
      <w:spacing w:val="30"/>
      <w:sz w:val="26"/>
      <w:szCs w:val="26"/>
    </w:rPr>
  </w:style>
  <w:style w:type="paragraph" w:customStyle="1" w:styleId="201">
    <w:name w:val="Основной текст (20)"/>
    <w:basedOn w:val="a"/>
    <w:link w:val="200"/>
    <w:rsid w:val="00BD1D65"/>
    <w:pPr>
      <w:shd w:val="clear" w:color="auto" w:fill="FFFFFF"/>
      <w:spacing w:before="240" w:after="180" w:line="0" w:lineRule="atLeast"/>
      <w:ind w:hanging="18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0">
    <w:name w:val="Основной текст (21)"/>
    <w:basedOn w:val="a"/>
    <w:link w:val="21"/>
    <w:rsid w:val="00BD1D65"/>
    <w:pPr>
      <w:shd w:val="clear" w:color="auto" w:fill="FFFFFF"/>
      <w:spacing w:before="180" w:line="226" w:lineRule="exact"/>
    </w:pPr>
    <w:rPr>
      <w:rFonts w:ascii="Arial" w:eastAsia="Arial" w:hAnsi="Arial" w:cs="Arial"/>
      <w:i/>
      <w:iCs/>
      <w:sz w:val="19"/>
      <w:szCs w:val="19"/>
    </w:rPr>
  </w:style>
  <w:style w:type="paragraph" w:customStyle="1" w:styleId="11">
    <w:name w:val="Основной текст1"/>
    <w:basedOn w:val="a"/>
    <w:link w:val="a4"/>
    <w:rsid w:val="00BD1D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4">
    <w:name w:val="Основной текст (3)"/>
    <w:basedOn w:val="a"/>
    <w:link w:val="33"/>
    <w:rsid w:val="00BD1D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Основной текст (2)"/>
    <w:basedOn w:val="a"/>
    <w:link w:val="22"/>
    <w:rsid w:val="00BD1D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80">
    <w:name w:val="Основной текст (8)"/>
    <w:basedOn w:val="a"/>
    <w:link w:val="8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30">
    <w:name w:val="Основной текст (13)"/>
    <w:basedOn w:val="a"/>
    <w:link w:val="13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70">
    <w:name w:val="Основной текст (7)"/>
    <w:basedOn w:val="a"/>
    <w:link w:val="7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50">
    <w:name w:val="Основной текст (15)"/>
    <w:basedOn w:val="a"/>
    <w:link w:val="15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90">
    <w:name w:val="Основной текст (9)"/>
    <w:basedOn w:val="a"/>
    <w:link w:val="9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60">
    <w:name w:val="Основной текст (16)"/>
    <w:basedOn w:val="a"/>
    <w:link w:val="16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60">
    <w:name w:val="Основной текст (6)"/>
    <w:basedOn w:val="a"/>
    <w:link w:val="6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40">
    <w:name w:val="Основной текст (14)"/>
    <w:basedOn w:val="a"/>
    <w:link w:val="14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50">
    <w:name w:val="Основной текст (5)"/>
    <w:basedOn w:val="a"/>
    <w:link w:val="5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40">
    <w:name w:val="Основной текст (4)"/>
    <w:basedOn w:val="a"/>
    <w:link w:val="4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20">
    <w:name w:val="Основной текст (12)"/>
    <w:basedOn w:val="a"/>
    <w:link w:val="12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01">
    <w:name w:val="Основной текст (10)"/>
    <w:basedOn w:val="a"/>
    <w:link w:val="100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70">
    <w:name w:val="Основной текст (17)"/>
    <w:basedOn w:val="a"/>
    <w:link w:val="17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11">
    <w:name w:val="Основной текст (11)"/>
    <w:basedOn w:val="a"/>
    <w:link w:val="110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80">
    <w:name w:val="Основной текст (18)"/>
    <w:basedOn w:val="a"/>
    <w:link w:val="18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221">
    <w:name w:val="Основной текст (22)"/>
    <w:basedOn w:val="a"/>
    <w:link w:val="220"/>
    <w:rsid w:val="00BD1D65"/>
    <w:pPr>
      <w:shd w:val="clear" w:color="auto" w:fill="FFFFFF"/>
      <w:spacing w:line="0" w:lineRule="atLeast"/>
    </w:pPr>
    <w:rPr>
      <w:rFonts w:ascii="Arial" w:eastAsia="Arial" w:hAnsi="Arial" w:cs="Arial"/>
      <w:smallCaps/>
      <w:sz w:val="14"/>
      <w:szCs w:val="14"/>
    </w:rPr>
  </w:style>
  <w:style w:type="paragraph" w:customStyle="1" w:styleId="240">
    <w:name w:val="Основной текст (24)"/>
    <w:basedOn w:val="a"/>
    <w:link w:val="24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341">
    <w:name w:val="Основной текст (34)"/>
    <w:basedOn w:val="a"/>
    <w:link w:val="340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250">
    <w:name w:val="Основной текст (25)"/>
    <w:basedOn w:val="a"/>
    <w:link w:val="25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360">
    <w:name w:val="Основной текст (36)"/>
    <w:basedOn w:val="a"/>
    <w:link w:val="36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231">
    <w:name w:val="Основной текст (23)"/>
    <w:basedOn w:val="a"/>
    <w:link w:val="230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370">
    <w:name w:val="Основной текст (37)"/>
    <w:basedOn w:val="a"/>
    <w:link w:val="37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311">
    <w:name w:val="Основной текст (31)"/>
    <w:basedOn w:val="a"/>
    <w:link w:val="310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331">
    <w:name w:val="Основной текст (33)"/>
    <w:basedOn w:val="a"/>
    <w:link w:val="330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260">
    <w:name w:val="Основной текст (26)"/>
    <w:basedOn w:val="a"/>
    <w:link w:val="26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380">
    <w:name w:val="Основной текст (38)"/>
    <w:basedOn w:val="a"/>
    <w:link w:val="38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270">
    <w:name w:val="Основной текст (27)"/>
    <w:basedOn w:val="a"/>
    <w:link w:val="27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322">
    <w:name w:val="Основной текст (32)"/>
    <w:basedOn w:val="a"/>
    <w:link w:val="321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280">
    <w:name w:val="Основной текст (28)"/>
    <w:basedOn w:val="a"/>
    <w:link w:val="28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350">
    <w:name w:val="Основной текст (35)"/>
    <w:basedOn w:val="a"/>
    <w:link w:val="35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290">
    <w:name w:val="Основной текст (29)"/>
    <w:basedOn w:val="a"/>
    <w:link w:val="29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390">
    <w:name w:val="Основной текст (39)"/>
    <w:basedOn w:val="a"/>
    <w:link w:val="39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301">
    <w:name w:val="Основной текст (30)"/>
    <w:basedOn w:val="a"/>
    <w:link w:val="300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401">
    <w:name w:val="Основной текст (40)"/>
    <w:basedOn w:val="a"/>
    <w:link w:val="400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530">
    <w:name w:val="Основной текст (53)"/>
    <w:basedOn w:val="a"/>
    <w:link w:val="53"/>
    <w:rsid w:val="00BD1D65"/>
    <w:pPr>
      <w:shd w:val="clear" w:color="auto" w:fill="FFFFFF"/>
      <w:spacing w:after="60"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420">
    <w:name w:val="Основной текст (42)"/>
    <w:basedOn w:val="a"/>
    <w:link w:val="42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501">
    <w:name w:val="Основной текст (50)"/>
    <w:basedOn w:val="a"/>
    <w:link w:val="500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430">
    <w:name w:val="Основной текст (43)"/>
    <w:basedOn w:val="a"/>
    <w:link w:val="43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490">
    <w:name w:val="Основной текст (49)"/>
    <w:basedOn w:val="a"/>
    <w:link w:val="49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460">
    <w:name w:val="Основной текст (46)"/>
    <w:basedOn w:val="a"/>
    <w:link w:val="46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480">
    <w:name w:val="Основной текст (48)"/>
    <w:basedOn w:val="a"/>
    <w:link w:val="48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410">
    <w:name w:val="Основной текст (41)"/>
    <w:basedOn w:val="a"/>
    <w:link w:val="41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470">
    <w:name w:val="Основной текст (47)"/>
    <w:basedOn w:val="a"/>
    <w:link w:val="47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440">
    <w:name w:val="Основной текст (44)"/>
    <w:basedOn w:val="a"/>
    <w:link w:val="44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510">
    <w:name w:val="Основной текст (51)"/>
    <w:basedOn w:val="a"/>
    <w:link w:val="51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450">
    <w:name w:val="Основной текст (45)"/>
    <w:basedOn w:val="a"/>
    <w:link w:val="45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520">
    <w:name w:val="Основной текст (52)"/>
    <w:basedOn w:val="a"/>
    <w:link w:val="52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540">
    <w:name w:val="Основной текст (54)"/>
    <w:basedOn w:val="a"/>
    <w:link w:val="54"/>
    <w:rsid w:val="00BD1D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590">
    <w:name w:val="Основной текст (59)"/>
    <w:basedOn w:val="a"/>
    <w:link w:val="59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570">
    <w:name w:val="Основной текст (57)"/>
    <w:basedOn w:val="a"/>
    <w:link w:val="57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610">
    <w:name w:val="Основной текст (61)"/>
    <w:basedOn w:val="a"/>
    <w:link w:val="61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560">
    <w:name w:val="Основной текст (56)"/>
    <w:basedOn w:val="a"/>
    <w:link w:val="56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601">
    <w:name w:val="Основной текст (60)"/>
    <w:basedOn w:val="a"/>
    <w:link w:val="600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620">
    <w:name w:val="Основной текст (62)"/>
    <w:basedOn w:val="a"/>
    <w:link w:val="62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580">
    <w:name w:val="Основной текст (58)"/>
    <w:basedOn w:val="a"/>
    <w:link w:val="58"/>
    <w:rsid w:val="00BD1D65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550">
    <w:name w:val="Основной текст (55)"/>
    <w:basedOn w:val="a"/>
    <w:link w:val="55"/>
    <w:rsid w:val="00BD1D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333">
    <w:name w:val="Заголовок №3 (3)"/>
    <w:basedOn w:val="a"/>
    <w:link w:val="332"/>
    <w:rsid w:val="00BD1D65"/>
    <w:pPr>
      <w:shd w:val="clear" w:color="auto" w:fill="FFFFFF"/>
      <w:spacing w:line="394" w:lineRule="exact"/>
      <w:jc w:val="center"/>
      <w:outlineLvl w:val="2"/>
    </w:pPr>
    <w:rPr>
      <w:rFonts w:ascii="Tahoma" w:eastAsia="Tahoma" w:hAnsi="Tahoma" w:cs="Tahoma"/>
      <w:b/>
      <w:bCs/>
      <w:i/>
      <w:iCs/>
      <w:spacing w:val="30"/>
      <w:sz w:val="26"/>
      <w:szCs w:val="26"/>
    </w:rPr>
  </w:style>
  <w:style w:type="paragraph" w:customStyle="1" w:styleId="640">
    <w:name w:val="Основной текст (64)"/>
    <w:basedOn w:val="a"/>
    <w:link w:val="64"/>
    <w:rsid w:val="00BD1D65"/>
    <w:pPr>
      <w:shd w:val="clear" w:color="auto" w:fill="FFFFFF"/>
      <w:spacing w:after="60" w:line="0" w:lineRule="atLeast"/>
      <w:jc w:val="center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223">
    <w:name w:val="Заголовок №2 (2)"/>
    <w:basedOn w:val="a"/>
    <w:link w:val="222"/>
    <w:rsid w:val="00BD1D65"/>
    <w:pPr>
      <w:shd w:val="clear" w:color="auto" w:fill="FFFFFF"/>
      <w:spacing w:before="360" w:after="240" w:line="0" w:lineRule="atLeast"/>
      <w:jc w:val="center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customStyle="1" w:styleId="630">
    <w:name w:val="Основной текст (63)"/>
    <w:basedOn w:val="a"/>
    <w:link w:val="63"/>
    <w:rsid w:val="00BD1D65"/>
    <w:pPr>
      <w:shd w:val="clear" w:color="auto" w:fill="FFFFFF"/>
      <w:spacing w:line="226" w:lineRule="exact"/>
    </w:pPr>
    <w:rPr>
      <w:rFonts w:ascii="Tahoma" w:eastAsia="Tahoma" w:hAnsi="Tahoma" w:cs="Tahoma"/>
      <w:sz w:val="15"/>
      <w:szCs w:val="15"/>
    </w:rPr>
  </w:style>
  <w:style w:type="paragraph" w:styleId="a5">
    <w:name w:val="Balloon Text"/>
    <w:basedOn w:val="a"/>
    <w:link w:val="a6"/>
    <w:uiPriority w:val="99"/>
    <w:semiHidden/>
    <w:unhideWhenUsed/>
    <w:rsid w:val="00E2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E2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AVER</dc:creator>
  <cp:lastModifiedBy>AVER</cp:lastModifiedBy>
  <cp:revision>9</cp:revision>
  <cp:lastPrinted>2011-02-02T11:11:00Z</cp:lastPrinted>
  <dcterms:created xsi:type="dcterms:W3CDTF">2011-02-01T12:34:00Z</dcterms:created>
  <dcterms:modified xsi:type="dcterms:W3CDTF">2011-02-02T11:46:00Z</dcterms:modified>
</cp:coreProperties>
</file>